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90" w:rsidRPr="003F38E1" w:rsidRDefault="00D35190" w:rsidP="00D35190">
      <w:pPr>
        <w:jc w:val="center"/>
        <w:rPr>
          <w:b/>
          <w:color w:val="7F7F7F" w:themeColor="text1" w:themeTint="80"/>
          <w:sz w:val="96"/>
          <w:szCs w:val="110"/>
          <w:lang w:val="en-US"/>
        </w:rPr>
      </w:pPr>
      <w:r w:rsidRPr="003F38E1">
        <w:rPr>
          <w:b/>
          <w:noProof/>
          <w:color w:val="7F7F7F" w:themeColor="text1" w:themeTint="80"/>
          <w:sz w:val="96"/>
          <w:szCs w:val="110"/>
          <w:lang w:val="en-US"/>
        </w:rPr>
        <w:t>AS Physics</w:t>
      </w:r>
    </w:p>
    <w:p w:rsidR="003F38E1" w:rsidRDefault="003C0052" w:rsidP="00D35190">
      <w:pPr>
        <w:jc w:val="center"/>
        <w:rPr>
          <w:b/>
          <w:color w:val="7F7F7F" w:themeColor="text1" w:themeTint="80"/>
          <w:sz w:val="96"/>
          <w:szCs w:val="110"/>
          <w:lang w:val="en-US"/>
        </w:rPr>
      </w:pPr>
      <w:r>
        <w:rPr>
          <w:b/>
          <w:color w:val="7F7F7F" w:themeColor="text1" w:themeTint="80"/>
          <w:sz w:val="96"/>
          <w:szCs w:val="110"/>
          <w:lang w:val="en-US"/>
        </w:rPr>
        <w:t>Deformation of solids</w:t>
      </w:r>
    </w:p>
    <w:p w:rsidR="00D35190" w:rsidRPr="003F38E1" w:rsidRDefault="00D35190" w:rsidP="00D35190">
      <w:pPr>
        <w:jc w:val="center"/>
        <w:rPr>
          <w:b/>
          <w:color w:val="7F7F7F" w:themeColor="text1" w:themeTint="80"/>
          <w:sz w:val="96"/>
          <w:szCs w:val="110"/>
          <w:lang w:val="en-US"/>
        </w:rPr>
      </w:pPr>
      <w:r w:rsidRPr="003F38E1">
        <w:rPr>
          <w:b/>
          <w:color w:val="7F7F7F" w:themeColor="text1" w:themeTint="80"/>
          <w:sz w:val="96"/>
          <w:szCs w:val="110"/>
          <w:lang w:val="en-US"/>
        </w:rPr>
        <w:t>Question</w:t>
      </w:r>
    </w:p>
    <w:p w:rsidR="00D35190" w:rsidRPr="003F38E1" w:rsidRDefault="00D35190" w:rsidP="00D35190">
      <w:pPr>
        <w:jc w:val="center"/>
        <w:rPr>
          <w:b/>
          <w:color w:val="7F7F7F" w:themeColor="text1" w:themeTint="80"/>
          <w:sz w:val="96"/>
          <w:szCs w:val="110"/>
          <w:lang w:val="en-US"/>
        </w:rPr>
      </w:pPr>
      <w:r w:rsidRPr="003F38E1">
        <w:rPr>
          <w:b/>
          <w:color w:val="7F7F7F" w:themeColor="text1" w:themeTint="80"/>
          <w:sz w:val="96"/>
          <w:szCs w:val="110"/>
          <w:lang w:val="en-US"/>
        </w:rPr>
        <w:t>booklet</w:t>
      </w:r>
    </w:p>
    <w:p w:rsidR="00D35190" w:rsidRDefault="00D35190" w:rsidP="00D35190">
      <w:pPr>
        <w:rPr>
          <w:sz w:val="20"/>
          <w:lang w:val="en-US"/>
        </w:rPr>
      </w:pPr>
    </w:p>
    <w:p w:rsidR="00D35190" w:rsidRDefault="00D35190" w:rsidP="00D35190">
      <w:pPr>
        <w:rPr>
          <w:sz w:val="20"/>
          <w:lang w:val="en-US"/>
        </w:rPr>
      </w:pPr>
    </w:p>
    <w:p w:rsidR="00D35190" w:rsidRDefault="00D35190" w:rsidP="00D35190">
      <w:pPr>
        <w:rPr>
          <w:sz w:val="20"/>
          <w:lang w:val="en-US"/>
        </w:rPr>
      </w:pPr>
    </w:p>
    <w:p w:rsidR="00D35190" w:rsidRPr="003F38E1" w:rsidRDefault="003F38E1" w:rsidP="00D35190">
      <w:pPr>
        <w:rPr>
          <w:sz w:val="28"/>
          <w:lang w:val="en-US"/>
        </w:rPr>
      </w:pPr>
      <w:r w:rsidRPr="003F38E1">
        <w:rPr>
          <w:sz w:val="28"/>
          <w:lang w:val="en-US"/>
        </w:rPr>
        <w:t>Name …………………………………………………………….</w:t>
      </w:r>
    </w:p>
    <w:p w:rsidR="00D35190" w:rsidRPr="003F38E1" w:rsidRDefault="00D35190" w:rsidP="00D35190">
      <w:pPr>
        <w:rPr>
          <w:sz w:val="28"/>
          <w:lang w:val="en-US"/>
        </w:rPr>
      </w:pPr>
    </w:p>
    <w:p w:rsidR="003C0052" w:rsidRDefault="003F38E1" w:rsidP="00D35190">
      <w:pPr>
        <w:rPr>
          <w:sz w:val="28"/>
          <w:lang w:val="en-US"/>
        </w:rPr>
      </w:pPr>
      <w:r w:rsidRPr="003F38E1">
        <w:rPr>
          <w:sz w:val="28"/>
          <w:lang w:val="en-US"/>
        </w:rPr>
        <w:t>Mark</w:t>
      </w:r>
      <w:r w:rsidRPr="003F38E1">
        <w:rPr>
          <w:sz w:val="28"/>
          <w:lang w:val="en-US"/>
        </w:rPr>
        <w:tab/>
        <w:t xml:space="preserve">     /</w:t>
      </w:r>
    </w:p>
    <w:p w:rsidR="00D35190" w:rsidRPr="003F38E1" w:rsidRDefault="005854D9" w:rsidP="00D35190">
      <w:pPr>
        <w:rPr>
          <w:sz w:val="28"/>
          <w:lang w:val="en-US"/>
        </w:rPr>
      </w:pPr>
      <w:r>
        <w:rPr>
          <w:sz w:val="28"/>
          <w:lang w:val="en-US"/>
        </w:rPr>
        <w:t xml:space="preserve">Date due </w:t>
      </w:r>
      <w:r w:rsidR="003C0052" w:rsidRPr="004C7E7F">
        <w:rPr>
          <w:noProof/>
          <w:sz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margin-left:121.95pt;margin-top:118.3pt;width:163.95pt;height:196.2pt;z-index:251659776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1107" DrawAspect="Content" ObjectID="_1343540984" r:id="rId9"/>
        </w:pict>
      </w:r>
      <w:r w:rsidR="003C0052">
        <w:rPr>
          <w:sz w:val="28"/>
          <w:lang w:val="en-US"/>
        </w:rPr>
        <w:t xml:space="preserve"> </w:t>
      </w:r>
      <w:r w:rsidR="00D35190" w:rsidRPr="003F38E1">
        <w:rPr>
          <w:sz w:val="28"/>
          <w:lang w:val="en-US"/>
        </w:rPr>
        <w:tab/>
      </w:r>
      <w:r w:rsidR="00D35190" w:rsidRPr="003F38E1">
        <w:rPr>
          <w:sz w:val="28"/>
          <w:lang w:val="en-US"/>
        </w:rPr>
        <w:tab/>
      </w:r>
      <w:r w:rsidR="00D35190" w:rsidRPr="003F38E1">
        <w:rPr>
          <w:sz w:val="28"/>
          <w:lang w:val="en-US"/>
        </w:rPr>
        <w:tab/>
      </w:r>
      <w:r w:rsidR="00D35190" w:rsidRPr="003F38E1">
        <w:rPr>
          <w:sz w:val="28"/>
          <w:lang w:val="en-US"/>
        </w:rPr>
        <w:tab/>
      </w:r>
      <w:r w:rsidR="00D35190" w:rsidRPr="003F38E1">
        <w:rPr>
          <w:sz w:val="28"/>
          <w:lang w:val="en-US"/>
        </w:rPr>
        <w:tab/>
      </w:r>
    </w:p>
    <w:tbl>
      <w:tblPr>
        <w:tblStyle w:val="Tablaconcuadrcula"/>
        <w:tblpPr w:leftFromText="141" w:rightFromText="141" w:vertAnchor="text" w:horzAnchor="margin" w:tblpY="139"/>
        <w:tblW w:w="0" w:type="auto"/>
        <w:tblLook w:val="04A0"/>
      </w:tblPr>
      <w:tblGrid>
        <w:gridCol w:w="7507"/>
        <w:gridCol w:w="852"/>
      </w:tblGrid>
      <w:tr w:rsidR="00D35190" w:rsidRPr="003F38E1" w:rsidTr="00D35190">
        <w:trPr>
          <w:trHeight w:val="274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 xml:space="preserve">Attempt </w:t>
            </w:r>
            <w:r w:rsidRPr="003F38E1">
              <w:rPr>
                <w:b/>
                <w:sz w:val="28"/>
                <w:lang w:val="en-US"/>
              </w:rPr>
              <w:t>all</w:t>
            </w:r>
            <w:r w:rsidRPr="003F38E1">
              <w:rPr>
                <w:sz w:val="28"/>
                <w:lang w:val="en-US"/>
              </w:rPr>
              <w:t xml:space="preserve"> questions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  <w:tr w:rsidR="00D35190" w:rsidRPr="003C0052" w:rsidTr="00D35190">
        <w:trPr>
          <w:trHeight w:val="278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 xml:space="preserve">Show </w:t>
            </w:r>
            <w:r w:rsidRPr="003F38E1">
              <w:rPr>
                <w:b/>
                <w:sz w:val="28"/>
                <w:lang w:val="en-US"/>
              </w:rPr>
              <w:t>all</w:t>
            </w:r>
            <w:r w:rsidRPr="003F38E1">
              <w:rPr>
                <w:sz w:val="28"/>
                <w:lang w:val="en-US"/>
              </w:rPr>
              <w:t xml:space="preserve"> of your working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  <w:tr w:rsidR="00D35190" w:rsidRPr="003C0052" w:rsidTr="00D35190">
        <w:trPr>
          <w:trHeight w:val="268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>Write in Blue or black ink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  <w:tr w:rsidR="00D35190" w:rsidRPr="003C0052" w:rsidTr="00D35190">
        <w:trPr>
          <w:trHeight w:val="272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 xml:space="preserve">Use a pencil </w:t>
            </w:r>
            <w:r w:rsidRPr="003F38E1">
              <w:rPr>
                <w:b/>
                <w:sz w:val="28"/>
                <w:lang w:val="en-US"/>
              </w:rPr>
              <w:t>and</w:t>
            </w:r>
            <w:r w:rsidRPr="003F38E1">
              <w:rPr>
                <w:sz w:val="28"/>
                <w:lang w:val="en-US"/>
              </w:rPr>
              <w:t xml:space="preserve"> ruler for all diagrams and graphs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  <w:tr w:rsidR="00D35190" w:rsidRPr="003C0052" w:rsidTr="00D35190">
        <w:trPr>
          <w:trHeight w:val="262"/>
        </w:trPr>
        <w:tc>
          <w:tcPr>
            <w:tcW w:w="7507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  <w:r w:rsidRPr="003F38E1">
              <w:rPr>
                <w:sz w:val="28"/>
                <w:lang w:val="en-US"/>
              </w:rPr>
              <w:t>Make sure all answers include units</w:t>
            </w:r>
          </w:p>
        </w:tc>
        <w:tc>
          <w:tcPr>
            <w:tcW w:w="852" w:type="dxa"/>
          </w:tcPr>
          <w:p w:rsidR="00D35190" w:rsidRPr="003F38E1" w:rsidRDefault="00D35190" w:rsidP="00D35190">
            <w:pPr>
              <w:rPr>
                <w:sz w:val="28"/>
                <w:lang w:val="en-US"/>
              </w:rPr>
            </w:pPr>
          </w:p>
        </w:tc>
      </w:tr>
    </w:tbl>
    <w:p w:rsidR="00D35190" w:rsidRDefault="00D35190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</w:rPr>
      </w:pPr>
      <w:r w:rsidRPr="00C84969">
        <w:rPr>
          <w:color w:val="FFFFFF" w:themeColor="background1"/>
          <w:sz w:val="20"/>
          <w:lang w:val="en-US"/>
        </w:rPr>
        <w:t xml:space="preserve"> You are expected to f</w:t>
      </w: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3C0052" w:rsidRDefault="003C0052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</w:rPr>
      </w:pPr>
    </w:p>
    <w:p w:rsidR="003C0052" w:rsidRDefault="003C0052" w:rsidP="003C0052">
      <w:pPr>
        <w:pStyle w:val="Prrafodelista"/>
        <w:widowControl w:val="0"/>
        <w:tabs>
          <w:tab w:val="left" w:pos="560"/>
        </w:tabs>
        <w:autoSpaceDE w:val="0"/>
        <w:autoSpaceDN w:val="0"/>
        <w:adjustRightInd w:val="0"/>
        <w:spacing w:line="220" w:lineRule="exact"/>
        <w:ind w:left="832" w:right="-20"/>
        <w:rPr>
          <w:rFonts w:ascii="Arial" w:hAnsi="Arial" w:cs="Arial"/>
          <w:noProof/>
          <w:sz w:val="22"/>
          <w:szCs w:val="22"/>
        </w:rPr>
      </w:pPr>
    </w:p>
    <w:p w:rsidR="003C0052" w:rsidRDefault="003C0052" w:rsidP="0004391B">
      <w:pPr>
        <w:pStyle w:val="Prrafodelista"/>
        <w:widowControl w:val="0"/>
        <w:numPr>
          <w:ilvl w:val="0"/>
          <w:numId w:val="2"/>
        </w:numPr>
        <w:tabs>
          <w:tab w:val="left" w:pos="560"/>
        </w:tabs>
        <w:autoSpaceDE w:val="0"/>
        <w:autoSpaceDN w:val="0"/>
        <w:adjustRightInd w:val="0"/>
        <w:spacing w:line="220" w:lineRule="exact"/>
        <w:ind w:right="-20" w:hanging="1836"/>
        <w:rPr>
          <w:rFonts w:ascii="Arial" w:hAnsi="Arial" w:cs="Arial"/>
          <w:sz w:val="22"/>
          <w:szCs w:val="22"/>
          <w:lang w:val="en-US"/>
        </w:rPr>
      </w:pPr>
    </w:p>
    <w:p w:rsidR="003C0052" w:rsidRPr="003C0052" w:rsidRDefault="003C0052" w:rsidP="003C0052">
      <w:pPr>
        <w:rPr>
          <w:lang w:val="en-US"/>
        </w:rPr>
      </w:pPr>
      <w:r>
        <w:rPr>
          <w:noProof/>
        </w:rPr>
        <w:drawing>
          <wp:inline distT="0" distB="0" distL="0" distR="0">
            <wp:extent cx="6404350" cy="3790950"/>
            <wp:effectExtent l="19050" t="0" r="0" b="0"/>
            <wp:docPr id="2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597" cy="3790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52" w:rsidRPr="003C0052" w:rsidRDefault="003C0052" w:rsidP="003C0052">
      <w:pPr>
        <w:rPr>
          <w:lang w:val="en-US"/>
        </w:rPr>
      </w:pPr>
    </w:p>
    <w:p w:rsidR="003C0052" w:rsidRPr="0004391B" w:rsidRDefault="003C0052" w:rsidP="0004391B">
      <w:pPr>
        <w:pStyle w:val="Prrafodelista"/>
        <w:numPr>
          <w:ilvl w:val="0"/>
          <w:numId w:val="2"/>
        </w:numPr>
        <w:ind w:hanging="1836"/>
        <w:rPr>
          <w:lang w:val="en-US"/>
        </w:rPr>
      </w:pPr>
    </w:p>
    <w:p w:rsidR="003C0052" w:rsidRPr="003C0052" w:rsidRDefault="003C0052" w:rsidP="003C0052">
      <w:pPr>
        <w:rPr>
          <w:lang w:val="en-US"/>
        </w:rPr>
      </w:pPr>
    </w:p>
    <w:p w:rsidR="003C0052" w:rsidRDefault="003C0052" w:rsidP="003C0052">
      <w:pPr>
        <w:rPr>
          <w:lang w:val="en-US"/>
        </w:rPr>
      </w:pPr>
      <w:r>
        <w:rPr>
          <w:noProof/>
        </w:rPr>
        <w:drawing>
          <wp:inline distT="0" distB="0" distL="0" distR="0">
            <wp:extent cx="6447245" cy="1781175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487" cy="1780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08" w:rsidRPr="00474908" w:rsidRDefault="00474908" w:rsidP="00474908">
      <w:pPr>
        <w:pStyle w:val="Prrafodelista"/>
        <w:numPr>
          <w:ilvl w:val="0"/>
          <w:numId w:val="2"/>
        </w:numPr>
        <w:ind w:hanging="1836"/>
        <w:rPr>
          <w:lang w:val="en-US"/>
        </w:rPr>
      </w:pPr>
    </w:p>
    <w:p w:rsidR="003C0052" w:rsidRPr="003C0052" w:rsidRDefault="00376A2E" w:rsidP="003C0052">
      <w:pPr>
        <w:rPr>
          <w:lang w:val="en-US"/>
        </w:rPr>
      </w:pPr>
      <w:r>
        <w:rPr>
          <w:noProof/>
        </w:rPr>
        <w:drawing>
          <wp:inline distT="0" distB="0" distL="0" distR="0">
            <wp:extent cx="6321730" cy="1552575"/>
            <wp:effectExtent l="19050" t="0" r="287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421" cy="155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52" w:rsidRPr="003C0052" w:rsidRDefault="003C0052" w:rsidP="003C0052">
      <w:pPr>
        <w:rPr>
          <w:lang w:val="en-US"/>
        </w:rPr>
      </w:pPr>
    </w:p>
    <w:p w:rsidR="003C0052" w:rsidRPr="003C0052" w:rsidRDefault="003C0052" w:rsidP="003C0052">
      <w:pPr>
        <w:rPr>
          <w:lang w:val="en-US"/>
        </w:rPr>
      </w:pPr>
    </w:p>
    <w:p w:rsidR="003C0052" w:rsidRPr="003C0052" w:rsidRDefault="003C0052" w:rsidP="003C0052">
      <w:pPr>
        <w:rPr>
          <w:lang w:val="en-US"/>
        </w:rPr>
      </w:pPr>
    </w:p>
    <w:p w:rsidR="003C0052" w:rsidRPr="00474908" w:rsidRDefault="003C0052" w:rsidP="00474908">
      <w:pPr>
        <w:pStyle w:val="Prrafodelista"/>
        <w:numPr>
          <w:ilvl w:val="0"/>
          <w:numId w:val="2"/>
        </w:numPr>
        <w:ind w:hanging="1836"/>
        <w:rPr>
          <w:lang w:val="en-US"/>
        </w:rPr>
      </w:pPr>
    </w:p>
    <w:p w:rsidR="003C0052" w:rsidRPr="003C0052" w:rsidRDefault="00376A2E" w:rsidP="003C0052">
      <w:pPr>
        <w:rPr>
          <w:lang w:val="en-US"/>
        </w:rPr>
      </w:pPr>
      <w:r>
        <w:rPr>
          <w:noProof/>
        </w:rPr>
        <w:drawing>
          <wp:inline distT="0" distB="0" distL="0" distR="0">
            <wp:extent cx="6379996" cy="3238500"/>
            <wp:effectExtent l="19050" t="0" r="1754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786" cy="323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08" w:rsidRPr="00474908" w:rsidRDefault="00474908" w:rsidP="00474908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hanging="1836"/>
        <w:rPr>
          <w:rFonts w:ascii="Helvetica" w:eastAsiaTheme="minorHAnsi" w:hAnsi="Helvetica" w:cs="Helvetica"/>
          <w:sz w:val="22"/>
          <w:szCs w:val="22"/>
          <w:lang w:val="en-US" w:eastAsia="en-US"/>
        </w:rPr>
      </w:pPr>
    </w:p>
    <w:p w:rsidR="00376A2E" w:rsidRPr="00376A2E" w:rsidRDefault="00376A2E" w:rsidP="00376A2E">
      <w:pPr>
        <w:autoSpaceDE w:val="0"/>
        <w:autoSpaceDN w:val="0"/>
        <w:adjustRightInd w:val="0"/>
        <w:rPr>
          <w:rFonts w:ascii="Helvetica" w:eastAsiaTheme="minorHAnsi" w:hAnsi="Helvetica" w:cs="Helvetica"/>
          <w:sz w:val="22"/>
          <w:szCs w:val="22"/>
          <w:lang w:val="en-US" w:eastAsia="en-US"/>
        </w:rPr>
      </w:pPr>
      <w:r w:rsidRPr="00376A2E">
        <w:rPr>
          <w:rFonts w:ascii="Helvetica" w:eastAsiaTheme="minorHAnsi" w:hAnsi="Helvetica" w:cs="Helvetica"/>
          <w:sz w:val="22"/>
          <w:szCs w:val="22"/>
          <w:lang w:val="en-US" w:eastAsia="en-US"/>
        </w:rPr>
        <w:t>A suspended copper wire is gradually loaded until it is stretched just beyond the elastic limit, and it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Pr="00376A2E">
        <w:rPr>
          <w:rFonts w:ascii="Helvetica" w:eastAsiaTheme="minorHAnsi" w:hAnsi="Helvetica" w:cs="Helvetica"/>
          <w:sz w:val="22"/>
          <w:szCs w:val="22"/>
          <w:lang w:val="en-US" w:eastAsia="en-US"/>
        </w:rPr>
        <w:t>is then gradually unloaded.</w:t>
      </w:r>
    </w:p>
    <w:p w:rsidR="00376A2E" w:rsidRPr="00376A2E" w:rsidRDefault="00376A2E" w:rsidP="00376A2E">
      <w:pPr>
        <w:autoSpaceDE w:val="0"/>
        <w:autoSpaceDN w:val="0"/>
        <w:adjustRightInd w:val="0"/>
        <w:rPr>
          <w:rFonts w:ascii="Helvetica" w:eastAsiaTheme="minorHAnsi" w:hAnsi="Helvetica" w:cs="Helvetica"/>
          <w:sz w:val="20"/>
          <w:szCs w:val="20"/>
          <w:lang w:val="en-US" w:eastAsia="en-US"/>
        </w:rPr>
      </w:pPr>
      <w:r w:rsidRPr="00376A2E">
        <w:rPr>
          <w:rFonts w:ascii="Helvetica" w:eastAsiaTheme="minorHAnsi" w:hAnsi="Helvetica" w:cs="Helvetica"/>
          <w:sz w:val="22"/>
          <w:szCs w:val="22"/>
          <w:lang w:val="en-US" w:eastAsia="en-US"/>
        </w:rPr>
        <w:t>Which graph (with arrows indicating the sequence) best illustrates the variation of the tensile</w:t>
      </w:r>
      <w:r>
        <w:rPr>
          <w:rFonts w:ascii="Helvetica" w:eastAsiaTheme="minorHAnsi" w:hAnsi="Helvetica" w:cs="Helvetica"/>
          <w:sz w:val="22"/>
          <w:szCs w:val="22"/>
          <w:lang w:val="en-US" w:eastAsia="en-US"/>
        </w:rPr>
        <w:t xml:space="preserve"> </w:t>
      </w:r>
      <w:r w:rsidRPr="00376A2E">
        <w:rPr>
          <w:rFonts w:ascii="Helvetica" w:eastAsiaTheme="minorHAnsi" w:hAnsi="Helvetica" w:cs="Helvetica"/>
          <w:sz w:val="22"/>
          <w:szCs w:val="22"/>
          <w:lang w:val="en-US" w:eastAsia="en-US"/>
        </w:rPr>
        <w:t>stress with longitudinal strain?</w:t>
      </w:r>
    </w:p>
    <w:p w:rsidR="003C0052" w:rsidRPr="003C0052" w:rsidRDefault="003C0052" w:rsidP="003C0052">
      <w:pPr>
        <w:rPr>
          <w:lang w:val="en-US"/>
        </w:rPr>
      </w:pPr>
    </w:p>
    <w:p w:rsidR="00376A2E" w:rsidRDefault="00376A2E" w:rsidP="003C0052">
      <w:pPr>
        <w:rPr>
          <w:lang w:val="en-US"/>
        </w:rPr>
      </w:pPr>
    </w:p>
    <w:p w:rsidR="00376A2E" w:rsidRDefault="00376A2E" w:rsidP="003C0052">
      <w:pPr>
        <w:rPr>
          <w:lang w:val="en-US"/>
        </w:rPr>
      </w:pPr>
      <w:r>
        <w:rPr>
          <w:noProof/>
        </w:rPr>
        <w:drawing>
          <wp:inline distT="0" distB="0" distL="0" distR="0">
            <wp:extent cx="6479380" cy="1628775"/>
            <wp:effectExtent l="1905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618" cy="162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52" w:rsidRPr="00474908" w:rsidRDefault="003C0052" w:rsidP="00474908">
      <w:pPr>
        <w:pStyle w:val="Prrafodelista"/>
        <w:numPr>
          <w:ilvl w:val="0"/>
          <w:numId w:val="2"/>
        </w:numPr>
        <w:tabs>
          <w:tab w:val="left" w:pos="2415"/>
        </w:tabs>
        <w:ind w:hanging="1836"/>
        <w:rPr>
          <w:lang w:val="en-US"/>
        </w:rPr>
      </w:pPr>
    </w:p>
    <w:p w:rsidR="00474908" w:rsidRDefault="00AD30EF" w:rsidP="003C0052">
      <w:pPr>
        <w:tabs>
          <w:tab w:val="left" w:pos="241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6429374" cy="1714500"/>
            <wp:effectExtent l="1905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134" cy="1716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08" w:rsidRPr="00474908" w:rsidRDefault="00474908" w:rsidP="00474908">
      <w:pPr>
        <w:rPr>
          <w:lang w:val="en-US"/>
        </w:rPr>
      </w:pPr>
    </w:p>
    <w:p w:rsidR="00474908" w:rsidRDefault="00474908" w:rsidP="00474908">
      <w:pPr>
        <w:rPr>
          <w:lang w:val="en-US"/>
        </w:rPr>
      </w:pPr>
    </w:p>
    <w:p w:rsidR="00474908" w:rsidRDefault="00474908" w:rsidP="00474908">
      <w:pPr>
        <w:rPr>
          <w:lang w:val="en-US"/>
        </w:rPr>
      </w:pPr>
    </w:p>
    <w:p w:rsidR="003C0052" w:rsidRDefault="00474908" w:rsidP="00474908">
      <w:pPr>
        <w:tabs>
          <w:tab w:val="left" w:pos="2325"/>
        </w:tabs>
        <w:rPr>
          <w:lang w:val="en-US"/>
        </w:rPr>
      </w:pPr>
      <w:r>
        <w:rPr>
          <w:lang w:val="en-US"/>
        </w:rPr>
        <w:tab/>
      </w:r>
    </w:p>
    <w:p w:rsidR="00474908" w:rsidRPr="00474908" w:rsidRDefault="00474908" w:rsidP="00474908">
      <w:pPr>
        <w:pStyle w:val="Prrafodelista"/>
        <w:numPr>
          <w:ilvl w:val="0"/>
          <w:numId w:val="2"/>
        </w:numPr>
        <w:tabs>
          <w:tab w:val="left" w:pos="2325"/>
        </w:tabs>
        <w:ind w:hanging="1836"/>
        <w:rPr>
          <w:lang w:val="en-US"/>
        </w:rPr>
      </w:pPr>
    </w:p>
    <w:p w:rsidR="00AD30EF" w:rsidRDefault="00AD30EF" w:rsidP="003C0052">
      <w:pPr>
        <w:tabs>
          <w:tab w:val="left" w:pos="241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6181892" cy="3838575"/>
            <wp:effectExtent l="19050" t="0" r="9358" b="0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432" cy="38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052" w:rsidRDefault="003C0052" w:rsidP="003C0052">
      <w:pPr>
        <w:tabs>
          <w:tab w:val="left" w:pos="2415"/>
        </w:tabs>
        <w:rPr>
          <w:lang w:val="en-US"/>
        </w:rPr>
      </w:pPr>
    </w:p>
    <w:p w:rsidR="003C0052" w:rsidRDefault="003C0052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Default="00474908" w:rsidP="003C0052">
      <w:pPr>
        <w:tabs>
          <w:tab w:val="left" w:pos="2415"/>
        </w:tabs>
        <w:rPr>
          <w:lang w:val="en-US"/>
        </w:rPr>
      </w:pPr>
    </w:p>
    <w:p w:rsidR="00474908" w:rsidRPr="00474908" w:rsidRDefault="00474908" w:rsidP="00474908">
      <w:pPr>
        <w:pStyle w:val="Prrafodelista"/>
        <w:numPr>
          <w:ilvl w:val="0"/>
          <w:numId w:val="2"/>
        </w:numPr>
        <w:tabs>
          <w:tab w:val="left" w:pos="2415"/>
        </w:tabs>
        <w:ind w:hanging="1836"/>
        <w:rPr>
          <w:lang w:val="en-US"/>
        </w:rPr>
      </w:pPr>
    </w:p>
    <w:p w:rsidR="003C0052" w:rsidRDefault="00376A2E" w:rsidP="003C0052">
      <w:pPr>
        <w:tabs>
          <w:tab w:val="left" w:pos="241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400040" cy="8238796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38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2E" w:rsidRDefault="00376A2E" w:rsidP="003C0052">
      <w:pPr>
        <w:tabs>
          <w:tab w:val="left" w:pos="2415"/>
        </w:tabs>
        <w:rPr>
          <w:lang w:val="en-US"/>
        </w:rPr>
      </w:pPr>
    </w:p>
    <w:p w:rsidR="00376A2E" w:rsidRDefault="00376A2E" w:rsidP="003C0052">
      <w:pPr>
        <w:tabs>
          <w:tab w:val="left" w:pos="2415"/>
        </w:tabs>
        <w:rPr>
          <w:lang w:val="en-US"/>
        </w:rPr>
      </w:pPr>
    </w:p>
    <w:p w:rsidR="00376A2E" w:rsidRDefault="00376A2E" w:rsidP="003C0052">
      <w:pPr>
        <w:tabs>
          <w:tab w:val="left" w:pos="2415"/>
        </w:tabs>
        <w:rPr>
          <w:lang w:val="en-US"/>
        </w:rPr>
      </w:pPr>
    </w:p>
    <w:p w:rsidR="00AD30EF" w:rsidRPr="00474908" w:rsidRDefault="00AD30EF" w:rsidP="00474908">
      <w:pPr>
        <w:pStyle w:val="Prrafodelista"/>
        <w:numPr>
          <w:ilvl w:val="0"/>
          <w:numId w:val="2"/>
        </w:numPr>
        <w:tabs>
          <w:tab w:val="left" w:pos="2415"/>
        </w:tabs>
        <w:ind w:hanging="1836"/>
        <w:rPr>
          <w:lang w:val="en-US"/>
        </w:rPr>
      </w:pPr>
    </w:p>
    <w:p w:rsidR="00AD30EF" w:rsidRDefault="00AD30EF" w:rsidP="003C0052">
      <w:pPr>
        <w:tabs>
          <w:tab w:val="left" w:pos="241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6028365" cy="5972175"/>
            <wp:effectExtent l="1905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656" cy="597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EF" w:rsidRPr="00AD30EF" w:rsidRDefault="00AD30EF" w:rsidP="00AD30EF">
      <w:pPr>
        <w:rPr>
          <w:lang w:val="en-US"/>
        </w:rPr>
      </w:pPr>
    </w:p>
    <w:p w:rsidR="00AD30EF" w:rsidRDefault="00AD30EF" w:rsidP="00AD30EF">
      <w:pPr>
        <w:rPr>
          <w:lang w:val="en-US"/>
        </w:rPr>
      </w:pPr>
    </w:p>
    <w:p w:rsidR="00AD30EF" w:rsidRDefault="00AD30EF" w:rsidP="00AD30EF">
      <w:pPr>
        <w:tabs>
          <w:tab w:val="left" w:pos="1935"/>
        </w:tabs>
        <w:rPr>
          <w:lang w:val="en-US"/>
        </w:rPr>
      </w:pPr>
      <w:r>
        <w:rPr>
          <w:lang w:val="en-US"/>
        </w:rPr>
        <w:lastRenderedPageBreak/>
        <w:tab/>
      </w:r>
      <w:r>
        <w:rPr>
          <w:noProof/>
        </w:rPr>
        <w:drawing>
          <wp:inline distT="0" distB="0" distL="0" distR="0">
            <wp:extent cx="5400040" cy="8523383"/>
            <wp:effectExtent l="1905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2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0EF" w:rsidRDefault="00AD30EF" w:rsidP="00AD30EF">
      <w:pPr>
        <w:tabs>
          <w:tab w:val="left" w:pos="1935"/>
        </w:tabs>
        <w:rPr>
          <w:lang w:val="en-US"/>
        </w:rPr>
      </w:pPr>
    </w:p>
    <w:p w:rsidR="00AD30EF" w:rsidRPr="00AD30EF" w:rsidRDefault="00AD30EF" w:rsidP="00AD30EF">
      <w:pPr>
        <w:tabs>
          <w:tab w:val="left" w:pos="193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00040" cy="6553518"/>
            <wp:effectExtent l="1905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5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0EF" w:rsidRPr="00AD30EF" w:rsidSect="00FF0632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E80" w:rsidRDefault="004A3E80" w:rsidP="00DC61BE">
      <w:r>
        <w:separator/>
      </w:r>
    </w:p>
  </w:endnote>
  <w:endnote w:type="continuationSeparator" w:id="1">
    <w:p w:rsidR="004A3E80" w:rsidRDefault="004A3E80" w:rsidP="00DC6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E80" w:rsidRDefault="004A3E80" w:rsidP="00DC61BE">
      <w:r>
        <w:separator/>
      </w:r>
    </w:p>
  </w:footnote>
  <w:footnote w:type="continuationSeparator" w:id="1">
    <w:p w:rsidR="004A3E80" w:rsidRDefault="004A3E80" w:rsidP="00DC61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1BE" w:rsidRPr="00DC61BE" w:rsidRDefault="003C0052" w:rsidP="00DC61BE">
    <w:pPr>
      <w:pStyle w:val="Ttulo1"/>
      <w:jc w:val="center"/>
      <w:rPr>
        <w:sz w:val="40"/>
      </w:rPr>
    </w:pPr>
    <w:r>
      <w:rPr>
        <w:sz w:val="40"/>
      </w:rPr>
      <w:t>Deformation of solids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6E9"/>
    <w:multiLevelType w:val="hybridMultilevel"/>
    <w:tmpl w:val="C4EE9088"/>
    <w:lvl w:ilvl="0" w:tplc="0C0A000F">
      <w:start w:val="1"/>
      <w:numFmt w:val="decimal"/>
      <w:lvlText w:val="%1."/>
      <w:lvlJc w:val="left"/>
      <w:pPr>
        <w:ind w:left="1552" w:hanging="360"/>
      </w:pPr>
    </w:lvl>
    <w:lvl w:ilvl="1" w:tplc="0C0A0019" w:tentative="1">
      <w:start w:val="1"/>
      <w:numFmt w:val="lowerLetter"/>
      <w:lvlText w:val="%2."/>
      <w:lvlJc w:val="left"/>
      <w:pPr>
        <w:ind w:left="2272" w:hanging="360"/>
      </w:pPr>
    </w:lvl>
    <w:lvl w:ilvl="2" w:tplc="0C0A001B" w:tentative="1">
      <w:start w:val="1"/>
      <w:numFmt w:val="lowerRoman"/>
      <w:lvlText w:val="%3."/>
      <w:lvlJc w:val="right"/>
      <w:pPr>
        <w:ind w:left="2992" w:hanging="180"/>
      </w:pPr>
    </w:lvl>
    <w:lvl w:ilvl="3" w:tplc="0C0A000F" w:tentative="1">
      <w:start w:val="1"/>
      <w:numFmt w:val="decimal"/>
      <w:lvlText w:val="%4."/>
      <w:lvlJc w:val="left"/>
      <w:pPr>
        <w:ind w:left="3712" w:hanging="360"/>
      </w:pPr>
    </w:lvl>
    <w:lvl w:ilvl="4" w:tplc="0C0A0019" w:tentative="1">
      <w:start w:val="1"/>
      <w:numFmt w:val="lowerLetter"/>
      <w:lvlText w:val="%5."/>
      <w:lvlJc w:val="left"/>
      <w:pPr>
        <w:ind w:left="4432" w:hanging="360"/>
      </w:pPr>
    </w:lvl>
    <w:lvl w:ilvl="5" w:tplc="0C0A001B" w:tentative="1">
      <w:start w:val="1"/>
      <w:numFmt w:val="lowerRoman"/>
      <w:lvlText w:val="%6."/>
      <w:lvlJc w:val="right"/>
      <w:pPr>
        <w:ind w:left="5152" w:hanging="180"/>
      </w:pPr>
    </w:lvl>
    <w:lvl w:ilvl="6" w:tplc="0C0A000F" w:tentative="1">
      <w:start w:val="1"/>
      <w:numFmt w:val="decimal"/>
      <w:lvlText w:val="%7."/>
      <w:lvlJc w:val="left"/>
      <w:pPr>
        <w:ind w:left="5872" w:hanging="360"/>
      </w:pPr>
    </w:lvl>
    <w:lvl w:ilvl="7" w:tplc="0C0A0019" w:tentative="1">
      <w:start w:val="1"/>
      <w:numFmt w:val="lowerLetter"/>
      <w:lvlText w:val="%8."/>
      <w:lvlJc w:val="left"/>
      <w:pPr>
        <w:ind w:left="6592" w:hanging="360"/>
      </w:pPr>
    </w:lvl>
    <w:lvl w:ilvl="8" w:tplc="0C0A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">
    <w:nsid w:val="4145408C"/>
    <w:multiLevelType w:val="hybridMultilevel"/>
    <w:tmpl w:val="62E41D36"/>
    <w:lvl w:ilvl="0" w:tplc="0C0A000F">
      <w:start w:val="1"/>
      <w:numFmt w:val="decimal"/>
      <w:lvlText w:val="%1."/>
      <w:lvlJc w:val="left"/>
      <w:pPr>
        <w:ind w:left="832" w:hanging="360"/>
      </w:pPr>
    </w:lvl>
    <w:lvl w:ilvl="1" w:tplc="0C0A0019" w:tentative="1">
      <w:start w:val="1"/>
      <w:numFmt w:val="lowerLetter"/>
      <w:lvlText w:val="%2."/>
      <w:lvlJc w:val="left"/>
      <w:pPr>
        <w:ind w:left="1552" w:hanging="360"/>
      </w:pPr>
    </w:lvl>
    <w:lvl w:ilvl="2" w:tplc="0C0A001B" w:tentative="1">
      <w:start w:val="1"/>
      <w:numFmt w:val="lowerRoman"/>
      <w:lvlText w:val="%3."/>
      <w:lvlJc w:val="right"/>
      <w:pPr>
        <w:ind w:left="2272" w:hanging="180"/>
      </w:pPr>
    </w:lvl>
    <w:lvl w:ilvl="3" w:tplc="0C0A000F" w:tentative="1">
      <w:start w:val="1"/>
      <w:numFmt w:val="decimal"/>
      <w:lvlText w:val="%4."/>
      <w:lvlJc w:val="left"/>
      <w:pPr>
        <w:ind w:left="2992" w:hanging="360"/>
      </w:pPr>
    </w:lvl>
    <w:lvl w:ilvl="4" w:tplc="0C0A0019" w:tentative="1">
      <w:start w:val="1"/>
      <w:numFmt w:val="lowerLetter"/>
      <w:lvlText w:val="%5."/>
      <w:lvlJc w:val="left"/>
      <w:pPr>
        <w:ind w:left="3712" w:hanging="360"/>
      </w:pPr>
    </w:lvl>
    <w:lvl w:ilvl="5" w:tplc="0C0A001B" w:tentative="1">
      <w:start w:val="1"/>
      <w:numFmt w:val="lowerRoman"/>
      <w:lvlText w:val="%6."/>
      <w:lvlJc w:val="right"/>
      <w:pPr>
        <w:ind w:left="4432" w:hanging="180"/>
      </w:pPr>
    </w:lvl>
    <w:lvl w:ilvl="6" w:tplc="0C0A000F" w:tentative="1">
      <w:start w:val="1"/>
      <w:numFmt w:val="decimal"/>
      <w:lvlText w:val="%7."/>
      <w:lvlJc w:val="left"/>
      <w:pPr>
        <w:ind w:left="5152" w:hanging="360"/>
      </w:pPr>
    </w:lvl>
    <w:lvl w:ilvl="7" w:tplc="0C0A0019" w:tentative="1">
      <w:start w:val="1"/>
      <w:numFmt w:val="lowerLetter"/>
      <w:lvlText w:val="%8."/>
      <w:lvlJc w:val="left"/>
      <w:pPr>
        <w:ind w:left="5872" w:hanging="360"/>
      </w:pPr>
    </w:lvl>
    <w:lvl w:ilvl="8" w:tplc="0C0A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794"/>
    <w:rsid w:val="0004391B"/>
    <w:rsid w:val="00117794"/>
    <w:rsid w:val="00194600"/>
    <w:rsid w:val="001C69CD"/>
    <w:rsid w:val="00376A2E"/>
    <w:rsid w:val="003C0052"/>
    <w:rsid w:val="003F38E1"/>
    <w:rsid w:val="00474908"/>
    <w:rsid w:val="004A3E80"/>
    <w:rsid w:val="004C7E7F"/>
    <w:rsid w:val="004F598F"/>
    <w:rsid w:val="005232EB"/>
    <w:rsid w:val="005854D9"/>
    <w:rsid w:val="0063504D"/>
    <w:rsid w:val="006E78DB"/>
    <w:rsid w:val="009B2347"/>
    <w:rsid w:val="00AB26E9"/>
    <w:rsid w:val="00AD30EF"/>
    <w:rsid w:val="00B93FBD"/>
    <w:rsid w:val="00CC4327"/>
    <w:rsid w:val="00D35190"/>
    <w:rsid w:val="00D759BB"/>
    <w:rsid w:val="00DC61BE"/>
    <w:rsid w:val="00E553B2"/>
    <w:rsid w:val="00EC1439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9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/>
    </w:pPr>
    <w:rPr>
      <w:caps/>
      <w:color w:val="595959" w:themeColor="text1" w:themeTint="A6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7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794"/>
    <w:rPr>
      <w:rFonts w:ascii="Tahoma" w:eastAsia="Times New Roman" w:hAnsi="Tahoma" w:cs="Tahoma"/>
      <w:sz w:val="16"/>
      <w:szCs w:val="16"/>
      <w:lang w:val="es-ES" w:eastAsia="es-ES" w:bidi="ar-SA"/>
    </w:rPr>
  </w:style>
  <w:style w:type="paragraph" w:styleId="Revisin">
    <w:name w:val="Revision"/>
    <w:hidden/>
    <w:uiPriority w:val="99"/>
    <w:semiHidden/>
    <w:rsid w:val="001C69CD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semiHidden/>
    <w:unhideWhenUsed/>
    <w:rsid w:val="00DC61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61BE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DC61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61BE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D35190"/>
    <w:pPr>
      <w:spacing w:before="0" w:after="0" w:line="240" w:lineRule="auto"/>
    </w:pPr>
    <w:rPr>
      <w:lang w:val="es-E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31181-CA27-48BD-95C6-932A0A8B8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3</cp:revision>
  <cp:lastPrinted>2010-08-17T12:58:00Z</cp:lastPrinted>
  <dcterms:created xsi:type="dcterms:W3CDTF">2010-08-17T12:58:00Z</dcterms:created>
  <dcterms:modified xsi:type="dcterms:W3CDTF">2010-08-17T13:03:00Z</dcterms:modified>
</cp:coreProperties>
</file>