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60" w:rsidRPr="00442860" w:rsidRDefault="00442860" w:rsidP="0068122C">
      <w:pPr>
        <w:pStyle w:val="Ttulo1"/>
      </w:pPr>
      <w:r w:rsidRPr="00442860">
        <w:t>17 Electric fields</w:t>
      </w:r>
    </w:p>
    <w:p w:rsidR="00442860" w:rsidRP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442860">
        <w:rPr>
          <w:rFonts w:ascii="TT917o00" w:hAnsi="TT917o00" w:cs="TT917o00"/>
        </w:rPr>
        <w:t>17.1 Concept of an electric field</w:t>
      </w: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>
        <w:rPr>
          <w:rFonts w:ascii="TT917o00" w:hAnsi="TT917o00" w:cs="TT917o00"/>
        </w:rPr>
        <w:t xml:space="preserve">17.2 </w:t>
      </w:r>
      <w:proofErr w:type="spellStart"/>
      <w:r>
        <w:rPr>
          <w:rFonts w:ascii="TT917o00" w:hAnsi="TT917o00" w:cs="TT917o00"/>
        </w:rPr>
        <w:t>Uniform</w:t>
      </w:r>
      <w:proofErr w:type="spellEnd"/>
      <w:r>
        <w:rPr>
          <w:rFonts w:ascii="TT917o00" w:hAnsi="TT917o00" w:cs="TT917o00"/>
        </w:rPr>
        <w:t xml:space="preserve"> </w:t>
      </w:r>
      <w:proofErr w:type="spellStart"/>
      <w:r>
        <w:rPr>
          <w:rFonts w:ascii="TT917o00" w:hAnsi="TT917o00" w:cs="TT917o00"/>
        </w:rPr>
        <w:t>electric</w:t>
      </w:r>
      <w:proofErr w:type="spellEnd"/>
      <w:r>
        <w:rPr>
          <w:rFonts w:ascii="TT917o00" w:hAnsi="TT917o00" w:cs="TT917o00"/>
        </w:rPr>
        <w:t xml:space="preserve"> </w:t>
      </w:r>
      <w:proofErr w:type="spellStart"/>
      <w:r>
        <w:rPr>
          <w:rFonts w:ascii="TT917o00" w:hAnsi="TT917o00" w:cs="TT917o00"/>
        </w:rPr>
        <w:t>fields</w:t>
      </w:r>
      <w:proofErr w:type="spellEnd"/>
    </w:p>
    <w:p w:rsidR="00442860" w:rsidRDefault="00442860"/>
    <w:p w:rsidR="00442860" w:rsidRP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442860">
        <w:rPr>
          <w:rFonts w:ascii="TT91Do00" w:hAnsi="TT91Do00" w:cs="TT91Do00"/>
        </w:rPr>
        <w:t xml:space="preserve">(a) </w:t>
      </w:r>
      <w:proofErr w:type="gramStart"/>
      <w:r w:rsidRPr="00442860">
        <w:rPr>
          <w:rFonts w:ascii="TT917o00" w:hAnsi="TT917o00" w:cs="TT917o00"/>
        </w:rPr>
        <w:t>show</w:t>
      </w:r>
      <w:proofErr w:type="gramEnd"/>
      <w:r w:rsidRPr="00442860">
        <w:rPr>
          <w:rFonts w:ascii="TT917o00" w:hAnsi="TT917o00" w:cs="TT917o00"/>
        </w:rPr>
        <w:t xml:space="preserve"> an understanding of the concept of an electric field as an example of a field of force</w:t>
      </w:r>
    </w:p>
    <w:p w:rsidR="00442860" w:rsidRP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proofErr w:type="gramStart"/>
      <w:r w:rsidRPr="00442860">
        <w:rPr>
          <w:rFonts w:ascii="TT917o00" w:hAnsi="TT917o00" w:cs="TT917o00"/>
        </w:rPr>
        <w:t>and</w:t>
      </w:r>
      <w:proofErr w:type="gramEnd"/>
      <w:r w:rsidRPr="00442860">
        <w:rPr>
          <w:rFonts w:ascii="TT917o00" w:hAnsi="TT917o00" w:cs="TT917o00"/>
        </w:rPr>
        <w:t xml:space="preserve"> define electric field strength as force per unit </w:t>
      </w:r>
      <w:r w:rsidRPr="00442860">
        <w:rPr>
          <w:rFonts w:ascii="TT917o00" w:hAnsi="TT917o00" w:cs="TT917o00"/>
          <w:b/>
        </w:rPr>
        <w:t>positive</w:t>
      </w:r>
      <w:r w:rsidRPr="00442860">
        <w:rPr>
          <w:rFonts w:ascii="TT917o00" w:hAnsi="TT917o00" w:cs="TT917o00"/>
        </w:rPr>
        <w:t xml:space="preserve"> charge.</w:t>
      </w: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442860">
        <w:rPr>
          <w:rFonts w:ascii="TT91Do00" w:hAnsi="TT91Do00" w:cs="TT91Do00"/>
        </w:rPr>
        <w:t xml:space="preserve">(b) </w:t>
      </w:r>
      <w:proofErr w:type="gramStart"/>
      <w:r w:rsidRPr="00442860">
        <w:rPr>
          <w:rFonts w:ascii="TT917o00" w:hAnsi="TT917o00" w:cs="TT917o00"/>
        </w:rPr>
        <w:t>represent</w:t>
      </w:r>
      <w:proofErr w:type="gramEnd"/>
      <w:r w:rsidRPr="00442860">
        <w:rPr>
          <w:rFonts w:ascii="TT917o00" w:hAnsi="TT917o00" w:cs="TT917o00"/>
        </w:rPr>
        <w:t xml:space="preserve"> an electric field by means of field lines.</w:t>
      </w: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P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442860" w:rsidRP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442860">
        <w:rPr>
          <w:rFonts w:ascii="TT91Do00" w:hAnsi="TT91Do00" w:cs="TT91Do00"/>
        </w:rPr>
        <w:t xml:space="preserve">(c) </w:t>
      </w:r>
      <w:proofErr w:type="gramStart"/>
      <w:r w:rsidRPr="00442860">
        <w:rPr>
          <w:rFonts w:ascii="TT917o00" w:hAnsi="TT917o00" w:cs="TT917o00"/>
        </w:rPr>
        <w:t>recall</w:t>
      </w:r>
      <w:proofErr w:type="gramEnd"/>
      <w:r w:rsidRPr="00442860">
        <w:rPr>
          <w:rFonts w:ascii="TT917o00" w:hAnsi="TT917o00" w:cs="TT917o00"/>
        </w:rPr>
        <w:t xml:space="preserve"> and use </w:t>
      </w:r>
      <w:r w:rsidRPr="00442860">
        <w:rPr>
          <w:rFonts w:ascii="TT91Do00" w:hAnsi="TT91Do00" w:cs="TT91Do00"/>
        </w:rPr>
        <w:t xml:space="preserve">E </w:t>
      </w:r>
      <w:r w:rsidRPr="00442860">
        <w:rPr>
          <w:rFonts w:ascii="TT917o00" w:hAnsi="TT917o00" w:cs="TT917o00"/>
        </w:rPr>
        <w:t xml:space="preserve">= </w:t>
      </w:r>
      <w:r w:rsidRPr="00442860">
        <w:rPr>
          <w:rFonts w:ascii="TT91Do00" w:hAnsi="TT91Do00" w:cs="TT91Do00"/>
        </w:rPr>
        <w:t>V</w:t>
      </w:r>
      <w:r w:rsidRPr="00442860">
        <w:rPr>
          <w:rFonts w:ascii="TT917o00" w:hAnsi="TT917o00" w:cs="TT917o00"/>
        </w:rPr>
        <w:t>/</w:t>
      </w:r>
      <w:r w:rsidRPr="00442860">
        <w:rPr>
          <w:rFonts w:ascii="TT91Do00" w:hAnsi="TT91Do00" w:cs="TT91Do00"/>
        </w:rPr>
        <w:t xml:space="preserve">d </w:t>
      </w:r>
      <w:r w:rsidRPr="00442860">
        <w:rPr>
          <w:rFonts w:ascii="TT917o00" w:hAnsi="TT917o00" w:cs="TT917o00"/>
        </w:rPr>
        <w:t>to calculate the field strength of the uniform field between charged</w:t>
      </w:r>
    </w:p>
    <w:p w:rsidR="00442860" w:rsidRP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proofErr w:type="gramStart"/>
      <w:r w:rsidRPr="00442860">
        <w:rPr>
          <w:rFonts w:ascii="TT917o00" w:hAnsi="TT917o00" w:cs="TT917o00"/>
        </w:rPr>
        <w:t>parallel</w:t>
      </w:r>
      <w:proofErr w:type="gramEnd"/>
      <w:r w:rsidRPr="00442860">
        <w:rPr>
          <w:rFonts w:ascii="TT917o00" w:hAnsi="TT917o00" w:cs="TT917o00"/>
        </w:rPr>
        <w:t xml:space="preserve"> plates in terms of potential difference and separation.</w:t>
      </w:r>
    </w:p>
    <w:p w:rsidR="00442860" w:rsidRP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442860">
        <w:rPr>
          <w:rFonts w:ascii="TT91Do00" w:hAnsi="TT91Do00" w:cs="TT91Do00"/>
        </w:rPr>
        <w:t xml:space="preserve">(d) </w:t>
      </w:r>
      <w:proofErr w:type="gramStart"/>
      <w:r w:rsidRPr="00442860">
        <w:rPr>
          <w:rFonts w:ascii="TT917o00" w:hAnsi="TT917o00" w:cs="TT917o00"/>
        </w:rPr>
        <w:t>calculate</w:t>
      </w:r>
      <w:proofErr w:type="gramEnd"/>
      <w:r w:rsidRPr="00442860">
        <w:rPr>
          <w:rFonts w:ascii="TT917o00" w:hAnsi="TT917o00" w:cs="TT917o00"/>
        </w:rPr>
        <w:t xml:space="preserve"> the forces on charges in uniform electric fields.</w:t>
      </w:r>
    </w:p>
    <w:p w:rsidR="00442860" w:rsidRPr="00442860" w:rsidRDefault="00442860" w:rsidP="00442860">
      <w:pPr>
        <w:autoSpaceDE w:val="0"/>
        <w:autoSpaceDN w:val="0"/>
        <w:adjustRightInd w:val="0"/>
        <w:spacing w:after="0" w:line="240" w:lineRule="auto"/>
        <w:rPr>
          <w:rFonts w:ascii="TT91Do00" w:hAnsi="TT91Do00" w:cs="TT91Do00"/>
        </w:rPr>
      </w:pPr>
      <w:r w:rsidRPr="00442860">
        <w:rPr>
          <w:rFonts w:ascii="TT91Do00" w:hAnsi="TT91Do00" w:cs="TT91Do00"/>
        </w:rPr>
        <w:t xml:space="preserve">(e) </w:t>
      </w:r>
      <w:proofErr w:type="gramStart"/>
      <w:r w:rsidRPr="00442860">
        <w:rPr>
          <w:rFonts w:ascii="TT917o00" w:hAnsi="TT917o00" w:cs="TT917o00"/>
        </w:rPr>
        <w:t>describe</w:t>
      </w:r>
      <w:proofErr w:type="gramEnd"/>
      <w:r w:rsidRPr="00442860">
        <w:rPr>
          <w:rFonts w:ascii="TT917o00" w:hAnsi="TT917o00" w:cs="TT917o00"/>
        </w:rPr>
        <w:t xml:space="preserve"> the effect of a uniform electric field on the motion of charged particles.</w:t>
      </w:r>
    </w:p>
    <w:p w:rsidR="00442860" w:rsidRDefault="00442860"/>
    <w:p w:rsidR="00442860" w:rsidRDefault="00442860"/>
    <w:p w:rsidR="00442860" w:rsidRDefault="00442860"/>
    <w:p w:rsidR="00442860" w:rsidRDefault="00442860"/>
    <w:p w:rsidR="00442860" w:rsidRDefault="00442860"/>
    <w:p w:rsidR="00442860" w:rsidRDefault="00442860"/>
    <w:p w:rsidR="00442860" w:rsidRDefault="00442860"/>
    <w:p w:rsidR="00442860" w:rsidRDefault="00442860"/>
    <w:p w:rsidR="00442860" w:rsidRDefault="00442860"/>
    <w:p w:rsidR="00442860" w:rsidRDefault="00FA6262" w:rsidP="0068122C">
      <w:pPr>
        <w:pStyle w:val="Ttulo1"/>
      </w:pPr>
      <w:r>
        <w:t>Paper 1 Questions</w:t>
      </w:r>
    </w:p>
    <w:p w:rsidR="00FA6262" w:rsidRDefault="00FA6262">
      <w:r>
        <w:t>1</w:t>
      </w:r>
    </w:p>
    <w:p w:rsidR="00FA6262" w:rsidRDefault="00FA6262">
      <w:r>
        <w:rPr>
          <w:noProof/>
          <w:lang w:eastAsia="es-ES"/>
        </w:rPr>
        <w:drawing>
          <wp:inline distT="0" distB="0" distL="0" distR="0">
            <wp:extent cx="5400040" cy="123663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3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62" w:rsidRDefault="00D87350">
      <w:r>
        <w:rPr>
          <w:noProof/>
          <w:lang w:eastAsia="es-ES"/>
        </w:rPr>
        <w:pict>
          <v:rect id="_x0000_s1026" style="position:absolute;margin-left:-1.35pt;margin-top:20.05pt;width:15.95pt;height:19.25pt;z-index:251658240" strokecolor="white [3212]"/>
        </w:pict>
      </w:r>
      <w:r w:rsidR="00FA6262">
        <w:t>2</w:t>
      </w:r>
    </w:p>
    <w:p w:rsidR="00FA6262" w:rsidRDefault="00FA6262">
      <w:r>
        <w:rPr>
          <w:noProof/>
          <w:lang w:eastAsia="es-ES"/>
        </w:rPr>
        <w:drawing>
          <wp:inline distT="0" distB="0" distL="0" distR="0">
            <wp:extent cx="5400040" cy="2119126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1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62" w:rsidRDefault="00D87350">
      <w:r>
        <w:rPr>
          <w:noProof/>
          <w:lang w:eastAsia="es-ES"/>
        </w:rPr>
        <w:lastRenderedPageBreak/>
        <w:pict>
          <v:rect id="_x0000_s1027" style="position:absolute;margin-left:-1.35pt;margin-top:23.35pt;width:20.95pt;height:20.9pt;z-index:251659264" strokecolor="white [3212]"/>
        </w:pict>
      </w:r>
      <w:r w:rsidR="00FA6262">
        <w:t>3</w:t>
      </w:r>
    </w:p>
    <w:p w:rsidR="00FA6262" w:rsidRDefault="00FA6262">
      <w:r>
        <w:rPr>
          <w:noProof/>
          <w:lang w:eastAsia="es-ES"/>
        </w:rPr>
        <w:drawing>
          <wp:inline distT="0" distB="0" distL="0" distR="0">
            <wp:extent cx="5400040" cy="1770927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CA" w:rsidRDefault="00C83DCA"/>
    <w:p w:rsidR="00FA6262" w:rsidRDefault="00FA6262"/>
    <w:p w:rsidR="00FA6262" w:rsidRDefault="00FA6262"/>
    <w:p w:rsidR="00FA6262" w:rsidRDefault="00FA6262"/>
    <w:p w:rsidR="00FA6262" w:rsidRDefault="00FA6262"/>
    <w:p w:rsidR="00FA6262" w:rsidRDefault="00FA6262"/>
    <w:p w:rsidR="00FA6262" w:rsidRDefault="00FA6262"/>
    <w:p w:rsidR="00FA6262" w:rsidRDefault="00FA6262">
      <w:r>
        <w:t>4</w:t>
      </w:r>
    </w:p>
    <w:p w:rsidR="00C83DCA" w:rsidRDefault="00C83DCA">
      <w:r>
        <w:rPr>
          <w:noProof/>
          <w:lang w:eastAsia="es-ES"/>
        </w:rPr>
        <w:drawing>
          <wp:inline distT="0" distB="0" distL="0" distR="0">
            <wp:extent cx="5400040" cy="301972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2C" w:rsidRDefault="0068122C"/>
    <w:p w:rsidR="0068122C" w:rsidRDefault="0068122C">
      <w:r>
        <w:br w:type="page"/>
      </w:r>
    </w:p>
    <w:p w:rsidR="00C83DCA" w:rsidRDefault="00C83DCA">
      <w:r>
        <w:lastRenderedPageBreak/>
        <w:t>5</w:t>
      </w:r>
    </w:p>
    <w:p w:rsidR="00C83DCA" w:rsidRDefault="00C83DCA">
      <w:r>
        <w:rPr>
          <w:noProof/>
          <w:lang w:eastAsia="es-ES"/>
        </w:rPr>
        <w:drawing>
          <wp:inline distT="0" distB="0" distL="0" distR="0">
            <wp:extent cx="5400040" cy="3267332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6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CA" w:rsidRDefault="00C83DCA">
      <w:r>
        <w:t>6</w:t>
      </w:r>
    </w:p>
    <w:p w:rsidR="00C83DCA" w:rsidRDefault="00D87350">
      <w:r>
        <w:rPr>
          <w:noProof/>
          <w:lang w:eastAsia="es-ES"/>
        </w:rPr>
        <w:pict>
          <v:rect id="_x0000_s1028" style="position:absolute;margin-left:-1.35pt;margin-top:-7.2pt;width:20.1pt;height:22.6pt;z-index:251660288" strokecolor="white [3212]"/>
        </w:pict>
      </w:r>
      <w:r w:rsidR="00C83DCA">
        <w:rPr>
          <w:noProof/>
          <w:lang w:eastAsia="es-ES"/>
        </w:rPr>
        <w:drawing>
          <wp:inline distT="0" distB="0" distL="0" distR="0">
            <wp:extent cx="5400040" cy="187994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DD" w:rsidRDefault="005F47DD">
      <w:r>
        <w:t>7</w:t>
      </w:r>
    </w:p>
    <w:p w:rsidR="005F47DD" w:rsidRDefault="005F47DD">
      <w:r>
        <w:rPr>
          <w:noProof/>
          <w:lang w:eastAsia="es-ES"/>
        </w:rPr>
        <w:drawing>
          <wp:inline distT="0" distB="0" distL="0" distR="0">
            <wp:extent cx="5400040" cy="165481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DD" w:rsidRDefault="005F47DD"/>
    <w:p w:rsidR="005F47DD" w:rsidRDefault="005F47DD"/>
    <w:p w:rsidR="005F47DD" w:rsidRDefault="005F47DD">
      <w:r>
        <w:lastRenderedPageBreak/>
        <w:t>8</w:t>
      </w:r>
    </w:p>
    <w:p w:rsidR="005F47DD" w:rsidRDefault="005F47DD">
      <w:r>
        <w:rPr>
          <w:noProof/>
          <w:lang w:eastAsia="es-ES"/>
        </w:rPr>
        <w:drawing>
          <wp:inline distT="0" distB="0" distL="0" distR="0">
            <wp:extent cx="5400040" cy="1697607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DD" w:rsidRDefault="005F47DD">
      <w:r>
        <w:t>9</w:t>
      </w:r>
    </w:p>
    <w:p w:rsidR="005F47DD" w:rsidRDefault="005F47DD">
      <w:r>
        <w:rPr>
          <w:noProof/>
          <w:lang w:eastAsia="es-ES"/>
        </w:rPr>
        <w:drawing>
          <wp:inline distT="0" distB="0" distL="0" distR="0">
            <wp:extent cx="5400040" cy="3111124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DD" w:rsidRDefault="005F47DD">
      <w:r>
        <w:t>10</w:t>
      </w:r>
    </w:p>
    <w:p w:rsidR="005F47DD" w:rsidRDefault="005F47DD">
      <w:r>
        <w:rPr>
          <w:noProof/>
          <w:lang w:eastAsia="es-ES"/>
        </w:rPr>
        <w:drawing>
          <wp:inline distT="0" distB="0" distL="0" distR="0">
            <wp:extent cx="5400040" cy="1488213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2C" w:rsidRDefault="0068122C">
      <w:r>
        <w:br w:type="page"/>
      </w:r>
    </w:p>
    <w:p w:rsidR="005F47DD" w:rsidRDefault="005F47DD">
      <w:r>
        <w:lastRenderedPageBreak/>
        <w:t>11</w:t>
      </w:r>
    </w:p>
    <w:p w:rsidR="005F47DD" w:rsidRDefault="005F47DD">
      <w:r>
        <w:rPr>
          <w:noProof/>
          <w:lang w:eastAsia="es-ES"/>
        </w:rPr>
        <w:drawing>
          <wp:inline distT="0" distB="0" distL="0" distR="0">
            <wp:extent cx="5400040" cy="2896429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04" w:rsidRDefault="00E95304">
      <w:r>
        <w:t>12</w:t>
      </w:r>
    </w:p>
    <w:p w:rsidR="00E95304" w:rsidRDefault="00E95304">
      <w:r>
        <w:rPr>
          <w:noProof/>
          <w:lang w:eastAsia="es-ES"/>
        </w:rPr>
        <w:drawing>
          <wp:inline distT="0" distB="0" distL="0" distR="0">
            <wp:extent cx="5400040" cy="3213406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1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04" w:rsidRDefault="00E95304">
      <w:r>
        <w:t>13</w:t>
      </w:r>
    </w:p>
    <w:p w:rsidR="00275D75" w:rsidRDefault="00E95304">
      <w:r>
        <w:rPr>
          <w:noProof/>
          <w:lang w:eastAsia="es-ES"/>
        </w:rPr>
        <w:drawing>
          <wp:inline distT="0" distB="0" distL="0" distR="0">
            <wp:extent cx="5400040" cy="1269489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6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D75">
        <w:br w:type="page"/>
      </w:r>
    </w:p>
    <w:p w:rsidR="00275D75" w:rsidRDefault="00275D75" w:rsidP="0068122C">
      <w:pPr>
        <w:pStyle w:val="Ttulo1"/>
      </w:pPr>
      <w:r>
        <w:lastRenderedPageBreak/>
        <w:t>Paper 2 Questions</w:t>
      </w:r>
    </w:p>
    <w:p w:rsidR="00275D75" w:rsidRDefault="00275D75">
      <w:r>
        <w:t>1</w:t>
      </w:r>
    </w:p>
    <w:p w:rsidR="00113981" w:rsidRDefault="00113981">
      <w:r>
        <w:rPr>
          <w:noProof/>
          <w:lang w:eastAsia="es-ES"/>
        </w:rPr>
        <w:drawing>
          <wp:inline distT="0" distB="0" distL="0" distR="0">
            <wp:extent cx="5400040" cy="7734674"/>
            <wp:effectExtent l="1905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3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81" w:rsidRDefault="00113981"/>
    <w:p w:rsidR="00113981" w:rsidRDefault="00113981">
      <w:r>
        <w:lastRenderedPageBreak/>
        <w:t>2</w:t>
      </w:r>
    </w:p>
    <w:p w:rsidR="00113981" w:rsidRDefault="00113981">
      <w:r>
        <w:rPr>
          <w:noProof/>
          <w:lang w:eastAsia="es-ES"/>
        </w:rPr>
        <w:drawing>
          <wp:inline distT="0" distB="0" distL="0" distR="0">
            <wp:extent cx="5400040" cy="7067574"/>
            <wp:effectExtent l="19050" t="0" r="0" b="0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81" w:rsidRDefault="00113981"/>
    <w:p w:rsidR="00113981" w:rsidRDefault="00113981"/>
    <w:p w:rsidR="00113981" w:rsidRDefault="00113981"/>
    <w:p w:rsidR="00113981" w:rsidRDefault="00113981"/>
    <w:p w:rsidR="00113981" w:rsidRDefault="00C12013">
      <w:r>
        <w:rPr>
          <w:noProof/>
          <w:lang w:eastAsia="es-ES"/>
        </w:rPr>
        <w:lastRenderedPageBreak/>
        <w:drawing>
          <wp:inline distT="0" distB="0" distL="0" distR="0">
            <wp:extent cx="5400040" cy="6178317"/>
            <wp:effectExtent l="19050" t="0" r="0" b="0"/>
            <wp:docPr id="1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7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13" w:rsidRDefault="00C12013">
      <w:r>
        <w:br w:type="page"/>
      </w:r>
    </w:p>
    <w:p w:rsidR="00C12013" w:rsidRDefault="00C12013">
      <w:r>
        <w:lastRenderedPageBreak/>
        <w:t>3</w:t>
      </w:r>
    </w:p>
    <w:p w:rsidR="00C12013" w:rsidRDefault="00C12013">
      <w:r>
        <w:rPr>
          <w:noProof/>
          <w:lang w:eastAsia="es-ES"/>
        </w:rPr>
        <w:drawing>
          <wp:inline distT="0" distB="0" distL="0" distR="0">
            <wp:extent cx="5400040" cy="6023829"/>
            <wp:effectExtent l="19050" t="0" r="0" b="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2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67" w:rsidRDefault="002E7067"/>
    <w:p w:rsidR="002E7067" w:rsidRDefault="002E7067"/>
    <w:p w:rsidR="002E7067" w:rsidRDefault="002E7067"/>
    <w:p w:rsidR="002E7067" w:rsidRDefault="002E7067"/>
    <w:p w:rsidR="002E7067" w:rsidRDefault="002E7067"/>
    <w:p w:rsidR="002E7067" w:rsidRDefault="002E7067"/>
    <w:p w:rsidR="002E7067" w:rsidRDefault="002E7067"/>
    <w:p w:rsidR="002E7067" w:rsidRDefault="002E7067">
      <w:r>
        <w:rPr>
          <w:noProof/>
          <w:lang w:eastAsia="es-ES"/>
        </w:rPr>
        <w:lastRenderedPageBreak/>
        <w:drawing>
          <wp:inline distT="0" distB="0" distL="0" distR="0">
            <wp:extent cx="5400040" cy="7472577"/>
            <wp:effectExtent l="19050" t="0" r="0" b="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7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13" w:rsidRDefault="00C12013"/>
    <w:p w:rsidR="00113981" w:rsidRDefault="00113981"/>
    <w:p w:rsidR="00275D75" w:rsidRPr="00442860" w:rsidRDefault="00275D75"/>
    <w:sectPr w:rsidR="00275D75" w:rsidRPr="00442860" w:rsidSect="00260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91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1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42860"/>
    <w:rsid w:val="00113981"/>
    <w:rsid w:val="00193569"/>
    <w:rsid w:val="0026060E"/>
    <w:rsid w:val="00275D75"/>
    <w:rsid w:val="002E7067"/>
    <w:rsid w:val="003D7864"/>
    <w:rsid w:val="00442860"/>
    <w:rsid w:val="005F47DD"/>
    <w:rsid w:val="0068122C"/>
    <w:rsid w:val="00C12013"/>
    <w:rsid w:val="00C83DCA"/>
    <w:rsid w:val="00D87350"/>
    <w:rsid w:val="00E95304"/>
    <w:rsid w:val="00F15162"/>
    <w:rsid w:val="00FA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2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8122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122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122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122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122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122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122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12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12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26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8122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122C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122C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122C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122C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122C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122C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122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122C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8122C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8122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8122C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8122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8122C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8122C"/>
    <w:rPr>
      <w:b/>
      <w:bCs/>
    </w:rPr>
  </w:style>
  <w:style w:type="character" w:styleId="nfasis">
    <w:name w:val="Emphasis"/>
    <w:uiPriority w:val="20"/>
    <w:qFormat/>
    <w:rsid w:val="0068122C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8122C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8122C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8122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8122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8122C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122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122C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8122C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8122C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8122C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8122C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8122C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812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DB8F-05D6-49D4-923B-B6BE2135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Smartboard</dc:creator>
  <cp:keywords/>
  <dc:description/>
  <cp:lastModifiedBy>sciencia</cp:lastModifiedBy>
  <cp:revision>2</cp:revision>
  <dcterms:created xsi:type="dcterms:W3CDTF">2010-11-29T11:27:00Z</dcterms:created>
  <dcterms:modified xsi:type="dcterms:W3CDTF">2010-11-29T11:27:00Z</dcterms:modified>
</cp:coreProperties>
</file>