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FE" w:rsidRPr="0041126B" w:rsidRDefault="001D28FE" w:rsidP="00652199">
      <w:pPr>
        <w:pStyle w:val="Ttulo"/>
      </w:pPr>
      <w:r w:rsidRPr="0041126B">
        <w:t>Forces on currents</w:t>
      </w:r>
    </w:p>
    <w:p w:rsidR="00952F58" w:rsidRPr="00952F58" w:rsidRDefault="00952F58" w:rsidP="00952F58">
      <w:pPr>
        <w:pStyle w:val="Default"/>
        <w:numPr>
          <w:ilvl w:val="0"/>
          <w:numId w:val="2"/>
        </w:numPr>
        <w:jc w:val="both"/>
        <w:rPr>
          <w:b/>
          <w:i/>
          <w:sz w:val="20"/>
          <w:szCs w:val="20"/>
          <w:lang w:val="en-US"/>
        </w:rPr>
      </w:pPr>
      <w:proofErr w:type="gramStart"/>
      <w:r w:rsidRPr="00952F58">
        <w:rPr>
          <w:b/>
          <w:i/>
          <w:sz w:val="20"/>
          <w:szCs w:val="20"/>
          <w:lang w:val="en-US"/>
        </w:rPr>
        <w:t>show</w:t>
      </w:r>
      <w:proofErr w:type="gramEnd"/>
      <w:r w:rsidRPr="00952F58">
        <w:rPr>
          <w:b/>
          <w:i/>
          <w:sz w:val="20"/>
          <w:szCs w:val="20"/>
          <w:lang w:val="en-US"/>
        </w:rPr>
        <w:t xml:space="preserve"> an understanding that a magnetic field is an example of a field of force produced either by current-carrying conductors or by permanent magnets. </w:t>
      </w:r>
    </w:p>
    <w:p w:rsidR="00952F58" w:rsidRPr="00952F58" w:rsidRDefault="00952F58" w:rsidP="00952F58">
      <w:pPr>
        <w:pStyle w:val="Default"/>
        <w:numPr>
          <w:ilvl w:val="0"/>
          <w:numId w:val="2"/>
        </w:numPr>
        <w:jc w:val="both"/>
        <w:rPr>
          <w:b/>
          <w:i/>
          <w:sz w:val="20"/>
          <w:szCs w:val="20"/>
          <w:lang w:val="en-US"/>
        </w:rPr>
      </w:pPr>
      <w:proofErr w:type="gramStart"/>
      <w:r w:rsidRPr="00952F58">
        <w:rPr>
          <w:b/>
          <w:i/>
          <w:sz w:val="20"/>
          <w:szCs w:val="20"/>
          <w:lang w:val="en-US"/>
        </w:rPr>
        <w:t>represent</w:t>
      </w:r>
      <w:proofErr w:type="gramEnd"/>
      <w:r w:rsidRPr="00952F58">
        <w:rPr>
          <w:b/>
          <w:i/>
          <w:sz w:val="20"/>
          <w:szCs w:val="20"/>
          <w:lang w:val="en-US"/>
        </w:rPr>
        <w:t xml:space="preserve"> a magnetic field by field lines. </w:t>
      </w:r>
    </w:p>
    <w:p w:rsidR="00952F58" w:rsidRPr="00952F58" w:rsidRDefault="00952F58" w:rsidP="00952F58">
      <w:pPr>
        <w:pStyle w:val="TAPPara"/>
        <w:numPr>
          <w:ilvl w:val="0"/>
          <w:numId w:val="2"/>
        </w:numPr>
        <w:spacing w:before="0" w:after="0" w:line="240" w:lineRule="auto"/>
        <w:rPr>
          <w:b/>
          <w:i/>
        </w:rPr>
      </w:pPr>
      <w:proofErr w:type="gramStart"/>
      <w:r w:rsidRPr="00952F58">
        <w:rPr>
          <w:b/>
          <w:i/>
        </w:rPr>
        <w:t>show</w:t>
      </w:r>
      <w:proofErr w:type="gramEnd"/>
      <w:r w:rsidRPr="00952F58">
        <w:rPr>
          <w:b/>
          <w:i/>
        </w:rPr>
        <w:t xml:space="preserve"> an appreciation that a force might act on a current-carrying conductor placed in a magnetic field. </w:t>
      </w:r>
    </w:p>
    <w:p w:rsidR="00952F58" w:rsidRPr="00952F58" w:rsidRDefault="00952F58" w:rsidP="00952F58">
      <w:pPr>
        <w:pStyle w:val="TAPPara"/>
        <w:numPr>
          <w:ilvl w:val="0"/>
          <w:numId w:val="2"/>
        </w:numPr>
        <w:spacing w:before="0" w:after="0" w:line="240" w:lineRule="auto"/>
        <w:rPr>
          <w:b/>
          <w:i/>
        </w:rPr>
      </w:pPr>
      <w:r w:rsidRPr="00952F58">
        <w:rPr>
          <w:b/>
          <w:i/>
        </w:rPr>
        <w:t xml:space="preserve">recall and solve problems using the equation </w:t>
      </w:r>
    </w:p>
    <w:p w:rsidR="00952F58" w:rsidRPr="00952F58" w:rsidRDefault="00952F58" w:rsidP="00952F58">
      <w:pPr>
        <w:pStyle w:val="Default"/>
        <w:numPr>
          <w:ilvl w:val="0"/>
          <w:numId w:val="2"/>
        </w:numPr>
        <w:jc w:val="both"/>
        <w:rPr>
          <w:b/>
          <w:i/>
          <w:sz w:val="20"/>
          <w:szCs w:val="20"/>
          <w:lang w:val="en-US"/>
        </w:rPr>
      </w:pPr>
      <w:r w:rsidRPr="00952F58">
        <w:rPr>
          <w:b/>
          <w:i/>
          <w:iCs/>
          <w:sz w:val="20"/>
          <w:szCs w:val="20"/>
          <w:lang w:val="en-US"/>
        </w:rPr>
        <w:t xml:space="preserve">F </w:t>
      </w:r>
      <w:r w:rsidRPr="00952F58">
        <w:rPr>
          <w:b/>
          <w:i/>
          <w:sz w:val="20"/>
          <w:szCs w:val="20"/>
          <w:lang w:val="en-US"/>
        </w:rPr>
        <w:t xml:space="preserve">= </w:t>
      </w:r>
      <w:proofErr w:type="spellStart"/>
      <w:r w:rsidRPr="00952F58">
        <w:rPr>
          <w:b/>
          <w:i/>
          <w:iCs/>
          <w:sz w:val="20"/>
          <w:szCs w:val="20"/>
          <w:lang w:val="en-US"/>
        </w:rPr>
        <w:t>B</w:t>
      </w:r>
      <w:r w:rsidRPr="00952F58">
        <w:rPr>
          <w:rFonts w:ascii="Times New Roman" w:hAnsi="Times New Roman" w:cs="Times New Roman"/>
          <w:b/>
          <w:i/>
          <w:iCs/>
          <w:sz w:val="20"/>
          <w:szCs w:val="20"/>
          <w:lang w:val="en-US"/>
        </w:rPr>
        <w:t>Il</w:t>
      </w:r>
      <w:proofErr w:type="spellEnd"/>
      <w:r w:rsidRPr="00952F58">
        <w:rPr>
          <w:rFonts w:ascii="Times New Roman" w:hAnsi="Times New Roman" w:cs="Times New Roman"/>
          <w:b/>
          <w:i/>
          <w:iCs/>
          <w:sz w:val="20"/>
          <w:szCs w:val="20"/>
          <w:lang w:val="en-US"/>
        </w:rPr>
        <w:t xml:space="preserve"> </w:t>
      </w:r>
      <w:r w:rsidRPr="00952F58">
        <w:rPr>
          <w:b/>
          <w:i/>
          <w:sz w:val="20"/>
          <w:szCs w:val="20"/>
          <w:lang w:val="en-US"/>
        </w:rPr>
        <w:t>sin</w:t>
      </w:r>
      <w:r w:rsidRPr="00952F58">
        <w:rPr>
          <w:b/>
          <w:i/>
          <w:sz w:val="20"/>
          <w:szCs w:val="20"/>
        </w:rPr>
        <w:t>θ</w:t>
      </w:r>
      <w:r w:rsidRPr="00952F58">
        <w:rPr>
          <w:b/>
          <w:i/>
          <w:sz w:val="20"/>
          <w:szCs w:val="20"/>
          <w:lang w:val="en-US"/>
        </w:rPr>
        <w:t xml:space="preserve">, with directions as interpreted by Fleming’s left-hand rule. </w:t>
      </w:r>
    </w:p>
    <w:p w:rsidR="00952F58" w:rsidRPr="00952F58" w:rsidRDefault="00952F58" w:rsidP="00952F58">
      <w:pPr>
        <w:pStyle w:val="Default"/>
        <w:numPr>
          <w:ilvl w:val="0"/>
          <w:numId w:val="2"/>
        </w:numPr>
        <w:jc w:val="both"/>
        <w:rPr>
          <w:b/>
          <w:i/>
          <w:sz w:val="20"/>
          <w:szCs w:val="20"/>
          <w:lang w:val="en-US"/>
        </w:rPr>
      </w:pPr>
      <w:proofErr w:type="gramStart"/>
      <w:r w:rsidRPr="00952F58">
        <w:rPr>
          <w:b/>
          <w:i/>
          <w:sz w:val="20"/>
          <w:szCs w:val="20"/>
          <w:lang w:val="en-US"/>
        </w:rPr>
        <w:t>define</w:t>
      </w:r>
      <w:proofErr w:type="gramEnd"/>
      <w:r w:rsidRPr="00952F58">
        <w:rPr>
          <w:b/>
          <w:i/>
          <w:sz w:val="20"/>
          <w:szCs w:val="20"/>
          <w:lang w:val="en-US"/>
        </w:rPr>
        <w:t xml:space="preserve"> magnetic flux density and the </w:t>
      </w:r>
      <w:proofErr w:type="spellStart"/>
      <w:r w:rsidRPr="00952F58">
        <w:rPr>
          <w:b/>
          <w:i/>
          <w:sz w:val="20"/>
          <w:szCs w:val="20"/>
          <w:lang w:val="en-US"/>
        </w:rPr>
        <w:t>tesla</w:t>
      </w:r>
      <w:proofErr w:type="spellEnd"/>
      <w:r w:rsidRPr="00952F58">
        <w:rPr>
          <w:b/>
          <w:i/>
          <w:sz w:val="20"/>
          <w:szCs w:val="20"/>
          <w:lang w:val="en-US"/>
        </w:rPr>
        <w:t xml:space="preserve">. </w:t>
      </w:r>
    </w:p>
    <w:p w:rsidR="00952F58" w:rsidRPr="00952F58" w:rsidRDefault="00952F58" w:rsidP="00952F58">
      <w:pPr>
        <w:pStyle w:val="Default"/>
        <w:numPr>
          <w:ilvl w:val="0"/>
          <w:numId w:val="2"/>
        </w:numPr>
        <w:jc w:val="both"/>
        <w:rPr>
          <w:b/>
          <w:i/>
          <w:sz w:val="20"/>
          <w:szCs w:val="20"/>
          <w:lang w:val="en-US"/>
        </w:rPr>
      </w:pPr>
      <w:proofErr w:type="gramStart"/>
      <w:r w:rsidRPr="00952F58">
        <w:rPr>
          <w:b/>
          <w:i/>
          <w:sz w:val="20"/>
          <w:szCs w:val="20"/>
          <w:lang w:val="en-US"/>
        </w:rPr>
        <w:t>show</w:t>
      </w:r>
      <w:proofErr w:type="gramEnd"/>
      <w:r w:rsidRPr="00952F58">
        <w:rPr>
          <w:b/>
          <w:i/>
          <w:sz w:val="20"/>
          <w:szCs w:val="20"/>
          <w:lang w:val="en-US"/>
        </w:rPr>
        <w:t xml:space="preserve"> an understanding of how the force on a current-carrying conductor can be used to measure the flux density of a magnetic field using a current balance. </w:t>
      </w:r>
    </w:p>
    <w:p w:rsidR="00952F58" w:rsidRPr="00952F58" w:rsidRDefault="00952F58" w:rsidP="00952F58">
      <w:pPr>
        <w:pStyle w:val="Default"/>
        <w:numPr>
          <w:ilvl w:val="0"/>
          <w:numId w:val="2"/>
        </w:numPr>
        <w:jc w:val="both"/>
        <w:rPr>
          <w:b/>
          <w:i/>
          <w:sz w:val="20"/>
          <w:szCs w:val="20"/>
          <w:lang w:val="en-US"/>
        </w:rPr>
      </w:pPr>
      <w:proofErr w:type="gramStart"/>
      <w:r w:rsidRPr="00952F58">
        <w:rPr>
          <w:b/>
          <w:i/>
          <w:sz w:val="20"/>
          <w:szCs w:val="20"/>
          <w:lang w:val="en-US"/>
        </w:rPr>
        <w:t>predict</w:t>
      </w:r>
      <w:proofErr w:type="gramEnd"/>
      <w:r w:rsidRPr="00952F58">
        <w:rPr>
          <w:b/>
          <w:i/>
          <w:sz w:val="20"/>
          <w:szCs w:val="20"/>
          <w:lang w:val="en-US"/>
        </w:rPr>
        <w:t xml:space="preserve"> the direction of the force on a charge moving in a magnetic field. </w:t>
      </w:r>
    </w:p>
    <w:p w:rsidR="00952F58" w:rsidRPr="00952F58" w:rsidRDefault="00952F58" w:rsidP="00952F58">
      <w:pPr>
        <w:pStyle w:val="TAPPara"/>
        <w:numPr>
          <w:ilvl w:val="0"/>
          <w:numId w:val="2"/>
        </w:numPr>
        <w:spacing w:before="0" w:line="240" w:lineRule="auto"/>
        <w:rPr>
          <w:b/>
          <w:i/>
        </w:rPr>
      </w:pPr>
      <w:proofErr w:type="gramStart"/>
      <w:r w:rsidRPr="00952F58">
        <w:rPr>
          <w:b/>
          <w:i/>
        </w:rPr>
        <w:t>recall</w:t>
      </w:r>
      <w:proofErr w:type="gramEnd"/>
      <w:r w:rsidRPr="00952F58">
        <w:rPr>
          <w:b/>
          <w:i/>
        </w:rPr>
        <w:t xml:space="preserve"> and solve problems using </w:t>
      </w:r>
      <w:r w:rsidRPr="00952F58">
        <w:rPr>
          <w:b/>
          <w:i/>
          <w:iCs/>
        </w:rPr>
        <w:t xml:space="preserve">F </w:t>
      </w:r>
      <w:r w:rsidRPr="00952F58">
        <w:rPr>
          <w:b/>
          <w:i/>
        </w:rPr>
        <w:t xml:space="preserve">= </w:t>
      </w:r>
      <w:proofErr w:type="spellStart"/>
      <w:r w:rsidRPr="00952F58">
        <w:rPr>
          <w:b/>
          <w:i/>
          <w:iCs/>
        </w:rPr>
        <w:t>BQv</w:t>
      </w:r>
      <w:proofErr w:type="spellEnd"/>
      <w:r w:rsidRPr="00952F58">
        <w:rPr>
          <w:b/>
          <w:i/>
          <w:iCs/>
        </w:rPr>
        <w:t xml:space="preserve"> </w:t>
      </w:r>
      <w:proofErr w:type="spellStart"/>
      <w:r w:rsidRPr="00952F58">
        <w:rPr>
          <w:b/>
          <w:i/>
        </w:rPr>
        <w:t>sinθ</w:t>
      </w:r>
      <w:proofErr w:type="spellEnd"/>
      <w:r w:rsidRPr="00952F58">
        <w:rPr>
          <w:b/>
          <w:i/>
        </w:rPr>
        <w:t xml:space="preserve">. </w:t>
      </w:r>
    </w:p>
    <w:p w:rsidR="001D28FE" w:rsidRPr="0041126B" w:rsidRDefault="001D28FE" w:rsidP="00952F58">
      <w:pPr>
        <w:pStyle w:val="Ttulo1"/>
      </w:pPr>
      <w:r w:rsidRPr="0041126B">
        <w:t xml:space="preserve">The force between two currents </w:t>
      </w:r>
    </w:p>
    <w:p w:rsidR="001D28FE" w:rsidRPr="0041126B" w:rsidRDefault="001D28FE" w:rsidP="001D28FE">
      <w:pPr>
        <w:pStyle w:val="TAPPara"/>
      </w:pPr>
      <w:r w:rsidRPr="0041126B">
        <w:t xml:space="preserve">Set up two strips of foil as shown in the diagram and connect the power supply. </w:t>
      </w:r>
    </w:p>
    <w:p w:rsidR="001D28FE" w:rsidRPr="0041126B" w:rsidRDefault="001D28FE" w:rsidP="001D28FE">
      <w:pPr>
        <w:pStyle w:val="TAPPara"/>
      </w:pPr>
    </w:p>
    <w:p w:rsidR="001D28FE" w:rsidRPr="0041126B" w:rsidRDefault="001D28FE" w:rsidP="001D28FE">
      <w:pPr>
        <w:pStyle w:val="TAPPara"/>
        <w:jc w:val="center"/>
      </w:pPr>
      <w:r>
        <w:rPr>
          <w:noProof/>
          <w:lang w:val="es-ES" w:eastAsia="es-ES" w:bidi="ar-SA"/>
        </w:rPr>
        <w:drawing>
          <wp:inline distT="0" distB="0" distL="0" distR="0">
            <wp:extent cx="1724025" cy="2733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24025" cy="2733675"/>
                    </a:xfrm>
                    <a:prstGeom prst="rect">
                      <a:avLst/>
                    </a:prstGeom>
                    <a:noFill/>
                    <a:ln w="9525">
                      <a:noFill/>
                      <a:miter lim="800000"/>
                      <a:headEnd/>
                      <a:tailEnd/>
                    </a:ln>
                  </pic:spPr>
                </pic:pic>
              </a:graphicData>
            </a:graphic>
          </wp:inline>
        </w:drawing>
      </w:r>
    </w:p>
    <w:p w:rsidR="001D28FE" w:rsidRPr="0041126B" w:rsidRDefault="001D28FE" w:rsidP="001D28FE">
      <w:pPr>
        <w:pStyle w:val="TAPPara"/>
      </w:pPr>
      <w:r w:rsidRPr="0041126B">
        <w:t>1.</w:t>
      </w:r>
      <w:r w:rsidRPr="0041126B">
        <w:tab/>
        <w:t xml:space="preserve">First, arrange the connections so the current is passing down both strips of foil. Set the </w:t>
      </w:r>
      <w:r w:rsidRPr="0041126B">
        <w:tab/>
        <w:t xml:space="preserve">power supply to 1 V. Switch on and describe what happens. </w:t>
      </w:r>
    </w:p>
    <w:p w:rsidR="001D28FE" w:rsidRPr="0041126B" w:rsidRDefault="001D28FE" w:rsidP="001D28FE">
      <w:pPr>
        <w:pStyle w:val="TAPPara"/>
      </w:pPr>
      <w:r w:rsidRPr="0041126B">
        <w:t>2.</w:t>
      </w:r>
      <w:r w:rsidRPr="0041126B">
        <w:tab/>
        <w:t xml:space="preserve">Increase the power supply to 2 V. What happens now? </w:t>
      </w:r>
    </w:p>
    <w:p w:rsidR="001D28FE" w:rsidRPr="0041126B" w:rsidRDefault="001D28FE" w:rsidP="001D28FE">
      <w:pPr>
        <w:pStyle w:val="TAPPara"/>
      </w:pPr>
      <w:r w:rsidRPr="0041126B">
        <w:t>3.</w:t>
      </w:r>
      <w:r w:rsidRPr="0041126B">
        <w:tab/>
        <w:t xml:space="preserve">Arrange the connections so that the current is passing up both strips of foil. What </w:t>
      </w:r>
      <w:r w:rsidRPr="0041126B">
        <w:tab/>
        <w:t xml:space="preserve">happens? </w:t>
      </w:r>
    </w:p>
    <w:p w:rsidR="001D28FE" w:rsidRPr="0041126B" w:rsidRDefault="001D28FE" w:rsidP="001D28FE">
      <w:pPr>
        <w:pStyle w:val="TAPPara"/>
      </w:pPr>
      <w:r w:rsidRPr="0041126B">
        <w:t>4.</w:t>
      </w:r>
      <w:r w:rsidRPr="0041126B">
        <w:tab/>
        <w:t xml:space="preserve">Finally arrange the connections so the current is passing up one foil and down the other. </w:t>
      </w:r>
      <w:r w:rsidRPr="0041126B">
        <w:tab/>
        <w:t xml:space="preserve">What is the result? </w:t>
      </w:r>
    </w:p>
    <w:p w:rsidR="00952F58" w:rsidRDefault="00952F58" w:rsidP="001D28FE">
      <w:pPr>
        <w:pStyle w:val="TAPSub"/>
      </w:pPr>
    </w:p>
    <w:p w:rsidR="001D28FE" w:rsidRPr="0041126B" w:rsidRDefault="001D28FE" w:rsidP="001D28FE">
      <w:pPr>
        <w:pStyle w:val="TAPSub"/>
      </w:pPr>
      <w:r w:rsidRPr="0041126B">
        <w:lastRenderedPageBreak/>
        <w:t xml:space="preserve">What you have seen </w:t>
      </w:r>
    </w:p>
    <w:p w:rsidR="001D28FE" w:rsidRPr="0041126B" w:rsidRDefault="001D28FE" w:rsidP="001D28FE">
      <w:pPr>
        <w:pStyle w:val="TAPPara"/>
      </w:pPr>
      <w:r w:rsidRPr="0041126B">
        <w:t>1.</w:t>
      </w:r>
      <w:r w:rsidRPr="0041126B">
        <w:tab/>
        <w:t xml:space="preserve">The size of the force between currents depends on the size of the current. </w:t>
      </w:r>
    </w:p>
    <w:p w:rsidR="001D28FE" w:rsidRPr="0041126B" w:rsidRDefault="001D28FE" w:rsidP="001D28FE">
      <w:pPr>
        <w:pStyle w:val="TAPPara"/>
      </w:pPr>
      <w:r w:rsidRPr="0041126B">
        <w:t>2.</w:t>
      </w:r>
      <w:r w:rsidRPr="0041126B">
        <w:tab/>
        <w:t xml:space="preserve">The direction of the force depends on the current directions. If they are in the same </w:t>
      </w:r>
      <w:r w:rsidRPr="0041126B">
        <w:tab/>
        <w:t xml:space="preserve">direction they attract. If they are in opposite directions, they repel. Like currents attract, </w:t>
      </w:r>
      <w:r w:rsidRPr="0041126B">
        <w:tab/>
        <w:t>unlike currents repel.</w:t>
      </w:r>
    </w:p>
    <w:p w:rsidR="001D28FE" w:rsidRPr="0041126B" w:rsidRDefault="001D28FE" w:rsidP="001D28FE">
      <w:pPr>
        <w:pStyle w:val="TAPSub"/>
      </w:pPr>
      <w:r w:rsidRPr="0041126B">
        <w:t>Practical advice</w:t>
      </w:r>
    </w:p>
    <w:p w:rsidR="001D28FE" w:rsidRPr="0041126B" w:rsidRDefault="001D28FE" w:rsidP="001D28FE">
      <w:pPr>
        <w:pStyle w:val="TAPPara"/>
      </w:pPr>
      <w:r w:rsidRPr="0041126B">
        <w:t xml:space="preserve">The main point is that currents experience forces in a magnetic field, which can be due to either a permanent magnet or another current. The size of the force depends on the sizes of the current and the magnetic field.  </w:t>
      </w:r>
    </w:p>
    <w:tbl>
      <w:tblPr>
        <w:tblW w:w="8170" w:type="dxa"/>
        <w:jc w:val="center"/>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6753"/>
      </w:tblGrid>
      <w:tr w:rsidR="001D28FE" w:rsidRPr="0041126B" w:rsidTr="00652199">
        <w:trPr>
          <w:trHeight w:val="1836"/>
          <w:jc w:val="center"/>
        </w:trPr>
        <w:tc>
          <w:tcPr>
            <w:tcW w:w="1417" w:type="dxa"/>
            <w:vAlign w:val="center"/>
          </w:tcPr>
          <w:p w:rsidR="001D28FE" w:rsidRPr="0041126B" w:rsidRDefault="001D28FE" w:rsidP="00652199">
            <w:pPr>
              <w:pStyle w:val="TAPPara"/>
              <w:jc w:val="center"/>
            </w:pPr>
            <w:r>
              <w:rPr>
                <w:noProof/>
                <w:lang w:val="es-ES" w:eastAsia="es-ES" w:bidi="ar-SA"/>
              </w:rPr>
              <w:drawing>
                <wp:inline distT="0" distB="0" distL="0" distR="0">
                  <wp:extent cx="523875" cy="438150"/>
                  <wp:effectExtent l="19050" t="0" r="9525" b="0"/>
                  <wp:docPr id="2" name="Picture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ning"/>
                          <pic:cNvPicPr>
                            <a:picLocks noChangeAspect="1" noChangeArrowheads="1"/>
                          </pic:cNvPicPr>
                        </pic:nvPicPr>
                        <pic:blipFill>
                          <a:blip r:embed="rId6" cstate="print"/>
                          <a:srcRect/>
                          <a:stretch>
                            <a:fillRect/>
                          </a:stretch>
                        </pic:blipFill>
                        <pic:spPr bwMode="auto">
                          <a:xfrm>
                            <a:off x="0" y="0"/>
                            <a:ext cx="523875" cy="438150"/>
                          </a:xfrm>
                          <a:prstGeom prst="rect">
                            <a:avLst/>
                          </a:prstGeom>
                          <a:noFill/>
                          <a:ln w="9525">
                            <a:noFill/>
                            <a:miter lim="800000"/>
                            <a:headEnd/>
                            <a:tailEnd/>
                          </a:ln>
                        </pic:spPr>
                      </pic:pic>
                    </a:graphicData>
                  </a:graphic>
                </wp:inline>
              </w:drawing>
            </w:r>
            <w:r w:rsidRPr="0041126B">
              <w:t></w:t>
            </w:r>
            <w:r w:rsidRPr="0041126B">
              <w:t></w:t>
            </w:r>
            <w:r w:rsidRPr="0041126B">
              <w:t></w:t>
            </w:r>
            <w:r w:rsidRPr="0041126B">
              <w:t></w:t>
            </w:r>
            <w:r w:rsidRPr="0041126B">
              <w:t></w:t>
            </w:r>
          </w:p>
        </w:tc>
        <w:tc>
          <w:tcPr>
            <w:tcW w:w="6753" w:type="dxa"/>
            <w:vAlign w:val="center"/>
          </w:tcPr>
          <w:p w:rsidR="001D28FE" w:rsidRPr="0041126B" w:rsidRDefault="001D28FE" w:rsidP="00652199">
            <w:pPr>
              <w:pStyle w:val="TAPSub"/>
              <w:jc w:val="center"/>
            </w:pPr>
            <w:r w:rsidRPr="0041126B">
              <w:t>Safety</w:t>
            </w:r>
          </w:p>
          <w:p w:rsidR="001D28FE" w:rsidRPr="0041126B" w:rsidRDefault="001D28FE" w:rsidP="00652199">
            <w:pPr>
              <w:pStyle w:val="TAPPara"/>
            </w:pPr>
            <w:r w:rsidRPr="0041126B">
              <w:t xml:space="preserve">If the current is too large then the foil will get hot and the forces will be too large and tear the foil. When using two strips of foil </w:t>
            </w:r>
            <w:proofErr w:type="gramStart"/>
            <w:r w:rsidRPr="0041126B">
              <w:t>be</w:t>
            </w:r>
            <w:proofErr w:type="gramEnd"/>
            <w:r w:rsidRPr="0041126B">
              <w:t xml:space="preserve"> aware that if they touch sparking may occur. Care is needed, and the pd must remain modest</w:t>
            </w:r>
          </w:p>
        </w:tc>
      </w:tr>
    </w:tbl>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Sub"/>
      </w:pPr>
      <w:r w:rsidRPr="0041126B">
        <w:t>External reference</w:t>
      </w:r>
    </w:p>
    <w:p w:rsidR="001D28FE" w:rsidRPr="0041126B" w:rsidRDefault="001D28FE" w:rsidP="001D28FE">
      <w:pPr>
        <w:pStyle w:val="TAPPara"/>
      </w:pPr>
      <w:r w:rsidRPr="0041126B">
        <w:t>This activity is taken from Advancing Physics chapter 15, 290E</w:t>
      </w:r>
    </w:p>
    <w:p w:rsidR="001D28FE" w:rsidRPr="0041126B" w:rsidRDefault="001D28FE" w:rsidP="001D28FE">
      <w:pPr>
        <w:pStyle w:val="TAPPara"/>
      </w:pPr>
    </w:p>
    <w:p w:rsidR="001D28FE" w:rsidRPr="0041126B" w:rsidRDefault="001D28FE" w:rsidP="001D28FE">
      <w:pPr>
        <w:pStyle w:val="TAPMain"/>
      </w:pPr>
      <w:r w:rsidRPr="0041126B">
        <w:br w:type="page"/>
      </w:r>
    </w:p>
    <w:p w:rsidR="001D28FE" w:rsidRPr="0041126B" w:rsidRDefault="001D28FE" w:rsidP="00652199">
      <w:pPr>
        <w:pStyle w:val="Ttulo"/>
      </w:pPr>
      <w:r w:rsidRPr="0041126B">
        <w:lastRenderedPageBreak/>
        <w:t xml:space="preserve"> </w:t>
      </w:r>
      <w:bookmarkStart w:id="0" w:name="BM150040"/>
      <w:bookmarkEnd w:id="0"/>
      <w:r w:rsidRPr="0041126B">
        <w:t>Force on a current-carrying wire</w:t>
      </w:r>
    </w:p>
    <w:p w:rsidR="001D28FE" w:rsidRPr="0041126B" w:rsidRDefault="001D28FE" w:rsidP="001D28FE">
      <w:pPr>
        <w:pStyle w:val="TAPPara"/>
      </w:pPr>
    </w:p>
    <w:p w:rsidR="001D28FE" w:rsidRPr="0041126B" w:rsidRDefault="001D28FE" w:rsidP="001D28FE">
      <w:pPr>
        <w:pStyle w:val="TAPPara"/>
      </w:pPr>
      <w:r w:rsidRPr="0041126B">
        <w:t xml:space="preserve">Here you measure the force on a current-carrying wire placed in a uniform magnetic field. This is the origin of the ‘motor force’. </w:t>
      </w:r>
    </w:p>
    <w:p w:rsidR="001D28FE" w:rsidRPr="0041126B" w:rsidRDefault="001D28FE" w:rsidP="001D28FE">
      <w:pPr>
        <w:pStyle w:val="TAPSub"/>
      </w:pPr>
      <w:r w:rsidRPr="0041126B">
        <w:t xml:space="preserve">You will need: </w:t>
      </w:r>
    </w:p>
    <w:p w:rsidR="001D28FE" w:rsidRPr="0041126B" w:rsidRDefault="001D28FE" w:rsidP="00652199">
      <w:pPr>
        <w:pStyle w:val="TAPPara"/>
        <w:numPr>
          <w:ilvl w:val="0"/>
          <w:numId w:val="1"/>
        </w:numPr>
        <w:spacing w:before="0" w:after="0" w:line="240" w:lineRule="auto"/>
      </w:pPr>
      <w:r w:rsidRPr="0041126B">
        <w:t xml:space="preserve">two mild steel yokes </w:t>
      </w:r>
    </w:p>
    <w:p w:rsidR="001D28FE" w:rsidRPr="0041126B" w:rsidRDefault="001D28FE" w:rsidP="00652199">
      <w:pPr>
        <w:pStyle w:val="TAPPara"/>
        <w:numPr>
          <w:ilvl w:val="0"/>
          <w:numId w:val="1"/>
        </w:numPr>
        <w:spacing w:before="0" w:after="0" w:line="240" w:lineRule="auto"/>
      </w:pPr>
      <w:r w:rsidRPr="0041126B">
        <w:t xml:space="preserve">four slab magnets </w:t>
      </w:r>
    </w:p>
    <w:p w:rsidR="001D28FE" w:rsidRPr="0041126B" w:rsidRDefault="001D28FE" w:rsidP="00652199">
      <w:pPr>
        <w:pStyle w:val="TAPPara"/>
        <w:numPr>
          <w:ilvl w:val="0"/>
          <w:numId w:val="1"/>
        </w:numPr>
        <w:spacing w:before="0" w:after="0" w:line="240" w:lineRule="auto"/>
      </w:pPr>
      <w:r w:rsidRPr="0041126B">
        <w:t>rheostat rated at least at 4</w:t>
      </w:r>
      <w:r>
        <w:t xml:space="preserve"> </w:t>
      </w:r>
      <w:r w:rsidRPr="0041126B">
        <w:t>A, 6</w:t>
      </w:r>
      <w:r>
        <w:t xml:space="preserve"> </w:t>
      </w:r>
      <w:r w:rsidRPr="0041126B">
        <w:t>A is better</w:t>
      </w:r>
    </w:p>
    <w:p w:rsidR="001D28FE" w:rsidRPr="0041126B" w:rsidRDefault="001D28FE" w:rsidP="00652199">
      <w:pPr>
        <w:pStyle w:val="TAPPara"/>
        <w:numPr>
          <w:ilvl w:val="0"/>
          <w:numId w:val="1"/>
        </w:numPr>
        <w:spacing w:before="0" w:after="0" w:line="240" w:lineRule="auto"/>
      </w:pPr>
      <w:r w:rsidRPr="0041126B">
        <w:t xml:space="preserve">digital </w:t>
      </w:r>
      <w:proofErr w:type="spellStart"/>
      <w:r w:rsidRPr="0041126B">
        <w:t>multimeter</w:t>
      </w:r>
      <w:proofErr w:type="spellEnd"/>
      <w:r w:rsidRPr="0041126B">
        <w:t xml:space="preserve">, used as an ammeter </w:t>
      </w:r>
    </w:p>
    <w:p w:rsidR="001D28FE" w:rsidRPr="0041126B" w:rsidRDefault="001D28FE" w:rsidP="00652199">
      <w:pPr>
        <w:pStyle w:val="TAPPara"/>
        <w:numPr>
          <w:ilvl w:val="0"/>
          <w:numId w:val="1"/>
        </w:numPr>
        <w:spacing w:before="0" w:after="0" w:line="240" w:lineRule="auto"/>
      </w:pPr>
      <w:r w:rsidRPr="0041126B">
        <w:t xml:space="preserve">power supply, 0–12 V </w:t>
      </w:r>
    </w:p>
    <w:p w:rsidR="001D28FE" w:rsidRPr="0041126B" w:rsidRDefault="001D28FE" w:rsidP="00652199">
      <w:pPr>
        <w:pStyle w:val="TAPPara"/>
        <w:numPr>
          <w:ilvl w:val="0"/>
          <w:numId w:val="1"/>
        </w:numPr>
        <w:spacing w:before="0" w:after="0" w:line="240" w:lineRule="auto"/>
      </w:pPr>
      <w:r w:rsidRPr="0041126B">
        <w:t xml:space="preserve">leads, 4 mm; three are required, two need to be at least 0.5 m long </w:t>
      </w:r>
    </w:p>
    <w:p w:rsidR="001D28FE" w:rsidRPr="0041126B" w:rsidRDefault="001D28FE" w:rsidP="00652199">
      <w:pPr>
        <w:pStyle w:val="TAPPara"/>
        <w:numPr>
          <w:ilvl w:val="0"/>
          <w:numId w:val="1"/>
        </w:numPr>
        <w:spacing w:before="0" w:after="0" w:line="240" w:lineRule="auto"/>
      </w:pPr>
      <w:r w:rsidRPr="0041126B">
        <w:t xml:space="preserve">mass balance, electronic, 0–2 kg, ± 10 mg </w:t>
      </w:r>
    </w:p>
    <w:p w:rsidR="001D28FE" w:rsidRPr="0041126B" w:rsidRDefault="001D28FE" w:rsidP="00652199">
      <w:pPr>
        <w:pStyle w:val="TAPPara"/>
        <w:numPr>
          <w:ilvl w:val="0"/>
          <w:numId w:val="1"/>
        </w:numPr>
        <w:spacing w:before="0" w:after="0" w:line="240" w:lineRule="auto"/>
      </w:pPr>
      <w:r w:rsidRPr="0041126B">
        <w:t>two retort stands with boss and clamp</w:t>
      </w:r>
    </w:p>
    <w:p w:rsidR="001D28FE" w:rsidRPr="0041126B" w:rsidRDefault="001D28FE" w:rsidP="00652199">
      <w:pPr>
        <w:pStyle w:val="TAPPara"/>
        <w:numPr>
          <w:ilvl w:val="0"/>
          <w:numId w:val="1"/>
        </w:numPr>
        <w:spacing w:before="0" w:after="0" w:line="240" w:lineRule="auto"/>
      </w:pPr>
      <w:r w:rsidRPr="0041126B">
        <w:t xml:space="preserve">metre rule (used for holding wire in position) </w:t>
      </w:r>
    </w:p>
    <w:p w:rsidR="001D28FE" w:rsidRPr="0041126B" w:rsidRDefault="001D28FE" w:rsidP="00652199">
      <w:pPr>
        <w:pStyle w:val="TAPPara"/>
        <w:numPr>
          <w:ilvl w:val="0"/>
          <w:numId w:val="1"/>
        </w:numPr>
        <w:spacing w:before="0" w:after="0" w:line="240" w:lineRule="auto"/>
      </w:pPr>
      <w:r w:rsidRPr="0041126B">
        <w:t xml:space="preserve">shaped bare wire, six samples </w:t>
      </w:r>
    </w:p>
    <w:p w:rsidR="001D28FE" w:rsidRPr="0041126B" w:rsidRDefault="001D28FE" w:rsidP="00652199">
      <w:pPr>
        <w:pStyle w:val="TAPPara"/>
        <w:spacing w:before="0" w:after="0"/>
      </w:pPr>
    </w:p>
    <w:tbl>
      <w:tblPr>
        <w:tblW w:w="8170" w:type="dxa"/>
        <w:jc w:val="center"/>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6753"/>
      </w:tblGrid>
      <w:tr w:rsidR="001D28FE" w:rsidRPr="0041126B" w:rsidTr="00652199">
        <w:trPr>
          <w:trHeight w:val="1347"/>
          <w:jc w:val="center"/>
        </w:trPr>
        <w:tc>
          <w:tcPr>
            <w:tcW w:w="1417" w:type="dxa"/>
            <w:vAlign w:val="center"/>
          </w:tcPr>
          <w:p w:rsidR="001D28FE" w:rsidRPr="0041126B" w:rsidRDefault="001D28FE" w:rsidP="00652199">
            <w:pPr>
              <w:pStyle w:val="TAPPara"/>
              <w:jc w:val="center"/>
            </w:pPr>
            <w:r>
              <w:rPr>
                <w:noProof/>
                <w:lang w:val="es-ES" w:eastAsia="es-ES" w:bidi="ar-SA"/>
              </w:rPr>
              <w:drawing>
                <wp:inline distT="0" distB="0" distL="0" distR="0">
                  <wp:extent cx="523875" cy="438150"/>
                  <wp:effectExtent l="19050" t="0" r="9525" b="0"/>
                  <wp:docPr id="3" name="Picture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pic:cNvPicPr>
                            <a:picLocks noChangeAspect="1" noChangeArrowheads="1"/>
                          </pic:cNvPicPr>
                        </pic:nvPicPr>
                        <pic:blipFill>
                          <a:blip r:embed="rId6" cstate="print"/>
                          <a:srcRect/>
                          <a:stretch>
                            <a:fillRect/>
                          </a:stretch>
                        </pic:blipFill>
                        <pic:spPr bwMode="auto">
                          <a:xfrm>
                            <a:off x="0" y="0"/>
                            <a:ext cx="523875" cy="438150"/>
                          </a:xfrm>
                          <a:prstGeom prst="rect">
                            <a:avLst/>
                          </a:prstGeom>
                          <a:noFill/>
                          <a:ln w="9525">
                            <a:noFill/>
                            <a:miter lim="800000"/>
                            <a:headEnd/>
                            <a:tailEnd/>
                          </a:ln>
                        </pic:spPr>
                      </pic:pic>
                    </a:graphicData>
                  </a:graphic>
                </wp:inline>
              </w:drawing>
            </w:r>
            <w:r w:rsidRPr="0041126B">
              <w:t></w:t>
            </w:r>
            <w:r w:rsidRPr="0041126B">
              <w:t></w:t>
            </w:r>
            <w:r w:rsidRPr="0041126B">
              <w:t></w:t>
            </w:r>
            <w:r w:rsidRPr="0041126B">
              <w:t></w:t>
            </w:r>
            <w:r w:rsidRPr="0041126B">
              <w:t></w:t>
            </w:r>
          </w:p>
        </w:tc>
        <w:tc>
          <w:tcPr>
            <w:tcW w:w="6753" w:type="dxa"/>
            <w:vAlign w:val="center"/>
          </w:tcPr>
          <w:p w:rsidR="001D28FE" w:rsidRPr="0041126B" w:rsidRDefault="001D28FE" w:rsidP="00652199">
            <w:pPr>
              <w:pStyle w:val="TAPSub"/>
              <w:jc w:val="center"/>
            </w:pPr>
            <w:r w:rsidRPr="0041126B">
              <w:t>Safety</w:t>
            </w:r>
          </w:p>
          <w:p w:rsidR="001D28FE" w:rsidRPr="0041126B" w:rsidRDefault="001D28FE" w:rsidP="00652199">
            <w:pPr>
              <w:pStyle w:val="TAPPara"/>
            </w:pPr>
            <w:r w:rsidRPr="0041126B">
              <w:t>Large currents will heat the wires and care should be taken when handling them</w:t>
            </w:r>
          </w:p>
        </w:tc>
      </w:tr>
    </w:tbl>
    <w:p w:rsidR="001D28FE" w:rsidRPr="0041126B" w:rsidRDefault="001D28FE" w:rsidP="001D28FE">
      <w:pPr>
        <w:pStyle w:val="TAPPara"/>
      </w:pPr>
    </w:p>
    <w:p w:rsidR="001D28FE" w:rsidRPr="0041126B" w:rsidRDefault="001D28FE" w:rsidP="001D28FE">
      <w:pPr>
        <w:pStyle w:val="TAPSub"/>
      </w:pPr>
      <w:r w:rsidRPr="0041126B">
        <w:t xml:space="preserve">What to do </w:t>
      </w:r>
    </w:p>
    <w:p w:rsidR="001D28FE" w:rsidRPr="0041126B" w:rsidRDefault="001D28FE" w:rsidP="001D28FE">
      <w:pPr>
        <w:pStyle w:val="TAPPara"/>
        <w:rPr>
          <w:rFonts w:cs="Times New Roman"/>
          <w:color w:val="auto"/>
        </w:rPr>
      </w:pPr>
    </w:p>
    <w:p w:rsidR="001D28FE" w:rsidRPr="0041126B" w:rsidRDefault="001D28FE" w:rsidP="001D28FE">
      <w:pPr>
        <w:pStyle w:val="TAPPara"/>
        <w:jc w:val="center"/>
      </w:pPr>
      <w:r>
        <w:rPr>
          <w:rFonts w:cs="Times New Roman"/>
          <w:noProof/>
          <w:color w:val="auto"/>
          <w:sz w:val="24"/>
          <w:szCs w:val="24"/>
          <w:lang w:val="es-ES" w:eastAsia="es-ES" w:bidi="ar-SA"/>
        </w:rPr>
        <w:drawing>
          <wp:inline distT="0" distB="0" distL="0" distR="0">
            <wp:extent cx="1533525" cy="20859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533525" cy="2085975"/>
                    </a:xfrm>
                    <a:prstGeom prst="rect">
                      <a:avLst/>
                    </a:prstGeom>
                    <a:noFill/>
                    <a:ln w="9525">
                      <a:noFill/>
                      <a:miter lim="800000"/>
                      <a:headEnd/>
                      <a:tailEnd/>
                    </a:ln>
                  </pic:spPr>
                </pic:pic>
              </a:graphicData>
            </a:graphic>
          </wp:inline>
        </w:drawing>
      </w:r>
      <w:r w:rsidRPr="0041126B">
        <w:br/>
      </w:r>
    </w:p>
    <w:p w:rsidR="001D28FE" w:rsidRPr="0041126B" w:rsidRDefault="001D28FE" w:rsidP="001D28FE">
      <w:pPr>
        <w:pStyle w:val="TAPPara"/>
      </w:pPr>
      <w:r w:rsidRPr="0041126B">
        <w:t xml:space="preserve">The ‘top pan balance’ is a straightforward way of investigating the factors affecting the force on a wire carrying a current in a magnetic field. The ‘wire’ is clamped so that it remains stationary and the balance measures the ‘change in weight’ of the </w:t>
      </w:r>
      <w:proofErr w:type="spellStart"/>
      <w:r w:rsidRPr="0041126B">
        <w:t>Magnadur</w:t>
      </w:r>
      <w:proofErr w:type="spellEnd"/>
      <w:r w:rsidRPr="0041126B">
        <w:t xml:space="preserve"> magnets placed on its pan. </w:t>
      </w:r>
    </w:p>
    <w:p w:rsidR="001D28FE" w:rsidRPr="0041126B" w:rsidRDefault="001D28FE" w:rsidP="001D28FE">
      <w:pPr>
        <w:pStyle w:val="TAPPara"/>
      </w:pPr>
      <w:r w:rsidRPr="0041126B">
        <w:lastRenderedPageBreak/>
        <w:t>The balance will probably be calibrated in grams and milligrams. One gram is equivalent to a weight of 0.0098 N (0.01 N will probably be accurate enough). The balance should also be capable of being ‘</w:t>
      </w:r>
      <w:proofErr w:type="spellStart"/>
      <w:r w:rsidRPr="0041126B">
        <w:t>tared</w:t>
      </w:r>
      <w:proofErr w:type="spellEnd"/>
      <w:r w:rsidRPr="0041126B">
        <w:t xml:space="preserve">’ or zeroed with the magnets in place, so that when there is no force the reading is zero. </w:t>
      </w:r>
    </w:p>
    <w:p w:rsidR="001D28FE" w:rsidRPr="0041126B" w:rsidRDefault="001D28FE" w:rsidP="001D28FE">
      <w:pPr>
        <w:pStyle w:val="TAPPara"/>
      </w:pPr>
      <w:r w:rsidRPr="0041126B">
        <w:t>1.</w:t>
      </w:r>
      <w:r w:rsidRPr="0041126B">
        <w:tab/>
        <w:t xml:space="preserve">A single straight wire, connected to a dc power supply in series with an ammeter and </w:t>
      </w:r>
      <w:r w:rsidRPr="0041126B">
        <w:tab/>
        <w:t xml:space="preserve">rheostat, is taped to a metre rule and clamped horizontally at right angles to the field. </w:t>
      </w:r>
      <w:r w:rsidRPr="0041126B">
        <w:tab/>
        <w:t xml:space="preserve">Vary the current gradually up to about 5 or 6 A. (This will depend on your power supply.) </w:t>
      </w:r>
    </w:p>
    <w:p w:rsidR="001D28FE" w:rsidRPr="0041126B" w:rsidRDefault="001D28FE" w:rsidP="001D28FE">
      <w:pPr>
        <w:pStyle w:val="TAPPara"/>
      </w:pPr>
      <w:r w:rsidRPr="0041126B">
        <w:t>2.</w:t>
      </w:r>
      <w:r w:rsidRPr="0041126B">
        <w:tab/>
        <w:t xml:space="preserve">How does the force on the wire (or the change in weight of the magnets) depend on the </w:t>
      </w:r>
      <w:r w:rsidRPr="0041126B">
        <w:tab/>
        <w:t xml:space="preserve">current in the wire? </w:t>
      </w:r>
    </w:p>
    <w:p w:rsidR="001D28FE" w:rsidRPr="0041126B" w:rsidRDefault="001D28FE" w:rsidP="001D28FE">
      <w:pPr>
        <w:pStyle w:val="TAPPara"/>
      </w:pPr>
      <w:r w:rsidRPr="0041126B">
        <w:t>3.</w:t>
      </w:r>
      <w:r w:rsidRPr="0041126B">
        <w:tab/>
        <w:t xml:space="preserve">Plot a graph of force against the current in the wire. </w:t>
      </w:r>
    </w:p>
    <w:p w:rsidR="001D28FE" w:rsidRPr="0041126B" w:rsidRDefault="001D28FE" w:rsidP="001D28FE">
      <w:pPr>
        <w:pStyle w:val="TAPPara"/>
      </w:pPr>
      <w:r w:rsidRPr="0041126B">
        <w:t>4.</w:t>
      </w:r>
      <w:r w:rsidRPr="0041126B">
        <w:tab/>
        <w:t xml:space="preserve">To investigate how the length of wire in the field affects the force, the single wire can be </w:t>
      </w:r>
      <w:r w:rsidRPr="0041126B">
        <w:tab/>
        <w:t xml:space="preserve">replaced by wires of different length. These wires have been shaped so that a short </w:t>
      </w:r>
      <w:r w:rsidRPr="0041126B">
        <w:tab/>
        <w:t xml:space="preserve">horizontal section can be placed in the field. Investigate how changing the length affects </w:t>
      </w:r>
      <w:r w:rsidRPr="0041126B">
        <w:tab/>
        <w:t xml:space="preserve">the force on the wire. Make sure that the current is the same each time. </w:t>
      </w:r>
    </w:p>
    <w:p w:rsidR="001D28FE" w:rsidRPr="0041126B" w:rsidRDefault="001D28FE" w:rsidP="001D28FE">
      <w:pPr>
        <w:pStyle w:val="TAPPara"/>
      </w:pPr>
      <w:r w:rsidRPr="0041126B">
        <w:t>5.</w:t>
      </w:r>
      <w:r w:rsidRPr="0041126B">
        <w:tab/>
        <w:t xml:space="preserve">There are forces acting on the vertical sections of the wire. Why don’t these affect the </w:t>
      </w:r>
      <w:r w:rsidRPr="0041126B">
        <w:tab/>
        <w:t xml:space="preserve">reading on the balance? </w:t>
      </w:r>
    </w:p>
    <w:p w:rsidR="001D28FE" w:rsidRPr="0041126B" w:rsidRDefault="001D28FE" w:rsidP="001D28FE">
      <w:pPr>
        <w:pStyle w:val="TAPPara"/>
      </w:pPr>
      <w:r w:rsidRPr="0041126B">
        <w:t>6.</w:t>
      </w:r>
      <w:r w:rsidRPr="0041126B">
        <w:tab/>
        <w:t xml:space="preserve">Plot a graph of force against the length of the wire in the field. </w:t>
      </w:r>
    </w:p>
    <w:p w:rsidR="001D28FE" w:rsidRPr="0041126B" w:rsidRDefault="001D28FE" w:rsidP="001D28FE">
      <w:pPr>
        <w:pStyle w:val="TAPPara"/>
      </w:pPr>
      <w:r w:rsidRPr="0041126B">
        <w:t xml:space="preserve">If magnets of different strength are available, you should be able to determine how the force depends on the magnetic field strength, although a quantitative relationship may be very difficult to establish. </w:t>
      </w:r>
    </w:p>
    <w:p w:rsidR="001D28FE" w:rsidRPr="0041126B" w:rsidRDefault="001D28FE" w:rsidP="001D28FE">
      <w:pPr>
        <w:pStyle w:val="TAPPara"/>
      </w:pPr>
    </w:p>
    <w:p w:rsidR="001D28FE" w:rsidRPr="0041126B" w:rsidRDefault="001D28FE" w:rsidP="001D28FE">
      <w:pPr>
        <w:pStyle w:val="TAPSub"/>
      </w:pPr>
      <w:r w:rsidRPr="0041126B">
        <w:t xml:space="preserve">Outcomes </w:t>
      </w:r>
    </w:p>
    <w:p w:rsidR="001D28FE" w:rsidRPr="0041126B" w:rsidRDefault="001D28FE" w:rsidP="001D28FE">
      <w:pPr>
        <w:pStyle w:val="TAPPara"/>
      </w:pPr>
      <w:r w:rsidRPr="0041126B">
        <w:t>1.</w:t>
      </w:r>
      <w:r w:rsidRPr="0041126B">
        <w:tab/>
        <w:t xml:space="preserve">The two graphs should show that the force is proportional both to the current in the wire </w:t>
      </w:r>
      <w:r w:rsidRPr="0041126B">
        <w:tab/>
        <w:t xml:space="preserve">and to the length of wire in the field. </w:t>
      </w:r>
    </w:p>
    <w:p w:rsidR="001D28FE" w:rsidRPr="0041126B" w:rsidRDefault="001D28FE" w:rsidP="001D28FE">
      <w:pPr>
        <w:pStyle w:val="TAPPara"/>
      </w:pPr>
      <w:r w:rsidRPr="0041126B">
        <w:t>2.</w:t>
      </w:r>
      <w:r w:rsidRPr="0041126B">
        <w:tab/>
        <w:t xml:space="preserve">The force is also proportional to the magnetic field strength, although without </w:t>
      </w:r>
      <w:r w:rsidRPr="0041126B">
        <w:tab/>
        <w:t xml:space="preserve">measurement you may not be convinced. </w:t>
      </w: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Sub"/>
      </w:pPr>
      <w:r w:rsidRPr="0041126B">
        <w:br w:type="page"/>
      </w:r>
      <w:r w:rsidRPr="0041126B">
        <w:lastRenderedPageBreak/>
        <w:t>Practical advice</w:t>
      </w:r>
    </w:p>
    <w:p w:rsidR="001D28FE" w:rsidRPr="0041126B" w:rsidRDefault="001D28FE" w:rsidP="001D28FE">
      <w:pPr>
        <w:pStyle w:val="TAPPara"/>
      </w:pPr>
      <w:r w:rsidRPr="0041126B">
        <w:t xml:space="preserve">Several lengths of shaped bare wire are required, about 0.56 mm diameter or thicker. Bare or tinned copper will do. All apart from one should be shaped so that a known length can be inserted into the field between the magnets ranging from 10 mm up to 60 mm. The ends of these wires could be fitted with 4 mm sockets for ease of use. </w:t>
      </w:r>
    </w:p>
    <w:p w:rsidR="001D28FE" w:rsidRPr="0041126B" w:rsidRDefault="001D28FE" w:rsidP="001D28FE">
      <w:pPr>
        <w:pStyle w:val="TAPPara"/>
      </w:pPr>
      <w:r w:rsidRPr="0041126B">
        <w:t xml:space="preserve">This is a slick and easy way to do an experiment that has appeared in different forms, primarily as a current balance, which we want to avoid. We do not think the students’ or teacher’s time is rewarded by the effort that is often necessary to get results. The top pan balance provides a simple way of measuring force. </w:t>
      </w:r>
    </w:p>
    <w:p w:rsidR="001D28FE" w:rsidRPr="0041126B" w:rsidRDefault="001D28FE" w:rsidP="001D28FE">
      <w:pPr>
        <w:pStyle w:val="TAPPara"/>
      </w:pPr>
      <w:r w:rsidRPr="0041126B">
        <w:t xml:space="preserve">It is well worth preparing a set of wires beforehand, although, if time allows, teachers may wish their students to make them. This will mean that suitable tools, good pliers and possibly a small vice, will need to be available as well as the apparatus listed. </w:t>
      </w:r>
    </w:p>
    <w:p w:rsidR="001D28FE" w:rsidRPr="0041126B" w:rsidRDefault="001D28FE" w:rsidP="001D28FE">
      <w:pPr>
        <w:pStyle w:val="TAPPara"/>
      </w:pPr>
      <w:r w:rsidRPr="0041126B">
        <w:t xml:space="preserve">Investigating length and current are straightforward and should not cause too many problems. It would be wise to check what range of currents will provide suitable results. </w:t>
      </w:r>
    </w:p>
    <w:p w:rsidR="001D28FE" w:rsidRPr="0041126B" w:rsidRDefault="001D28FE" w:rsidP="001D28FE">
      <w:pPr>
        <w:pStyle w:val="TAPPara"/>
      </w:pPr>
      <w:r w:rsidRPr="0041126B">
        <w:t xml:space="preserve">Changing the magnetic field will be less satisfying, unless you have a wide range of suitable magnets with different, known strengths. </w:t>
      </w:r>
    </w:p>
    <w:p w:rsidR="001D28FE" w:rsidRPr="0041126B" w:rsidRDefault="001D28FE" w:rsidP="001D28FE">
      <w:pPr>
        <w:pStyle w:val="TAPPara"/>
      </w:pPr>
      <w:r w:rsidRPr="0041126B">
        <w:t>There may be a problem with a 100 Hz ripple affecting either the ammeter or the balance; if this is the case a good smoothing unit should be used.</w:t>
      </w:r>
    </w:p>
    <w:p w:rsidR="001D28FE" w:rsidRPr="0041126B" w:rsidRDefault="001D28FE" w:rsidP="001D28FE">
      <w:pPr>
        <w:pStyle w:val="TAPPara"/>
      </w:pPr>
    </w:p>
    <w:p w:rsidR="001D28FE" w:rsidRPr="0041126B" w:rsidRDefault="001D28FE" w:rsidP="001D28FE">
      <w:pPr>
        <w:pStyle w:val="TAPPara"/>
      </w:pPr>
    </w:p>
    <w:tbl>
      <w:tblPr>
        <w:tblW w:w="8170" w:type="dxa"/>
        <w:jc w:val="center"/>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6753"/>
      </w:tblGrid>
      <w:tr w:rsidR="001D28FE" w:rsidRPr="0041126B" w:rsidTr="00652199">
        <w:trPr>
          <w:trHeight w:val="1347"/>
          <w:jc w:val="center"/>
        </w:trPr>
        <w:tc>
          <w:tcPr>
            <w:tcW w:w="1417" w:type="dxa"/>
            <w:vAlign w:val="center"/>
          </w:tcPr>
          <w:p w:rsidR="001D28FE" w:rsidRPr="0041126B" w:rsidRDefault="001D28FE" w:rsidP="00652199">
            <w:pPr>
              <w:pStyle w:val="TAPPara"/>
              <w:jc w:val="center"/>
            </w:pPr>
            <w:r>
              <w:rPr>
                <w:noProof/>
                <w:lang w:val="es-ES" w:eastAsia="es-ES" w:bidi="ar-SA"/>
              </w:rPr>
              <w:drawing>
                <wp:inline distT="0" distB="0" distL="0" distR="0">
                  <wp:extent cx="523875" cy="438150"/>
                  <wp:effectExtent l="19050" t="0" r="9525" b="0"/>
                  <wp:docPr id="5" name="Picture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pic:cNvPicPr>
                            <a:picLocks noChangeAspect="1" noChangeArrowheads="1"/>
                          </pic:cNvPicPr>
                        </pic:nvPicPr>
                        <pic:blipFill>
                          <a:blip r:embed="rId6" cstate="print"/>
                          <a:srcRect/>
                          <a:stretch>
                            <a:fillRect/>
                          </a:stretch>
                        </pic:blipFill>
                        <pic:spPr bwMode="auto">
                          <a:xfrm>
                            <a:off x="0" y="0"/>
                            <a:ext cx="523875" cy="438150"/>
                          </a:xfrm>
                          <a:prstGeom prst="rect">
                            <a:avLst/>
                          </a:prstGeom>
                          <a:noFill/>
                          <a:ln w="9525">
                            <a:noFill/>
                            <a:miter lim="800000"/>
                            <a:headEnd/>
                            <a:tailEnd/>
                          </a:ln>
                        </pic:spPr>
                      </pic:pic>
                    </a:graphicData>
                  </a:graphic>
                </wp:inline>
              </w:drawing>
            </w:r>
            <w:r w:rsidRPr="0041126B">
              <w:t></w:t>
            </w:r>
            <w:r w:rsidRPr="0041126B">
              <w:t></w:t>
            </w:r>
            <w:r w:rsidRPr="0041126B">
              <w:t></w:t>
            </w:r>
            <w:r w:rsidRPr="0041126B">
              <w:t></w:t>
            </w:r>
            <w:r w:rsidRPr="0041126B">
              <w:t></w:t>
            </w:r>
          </w:p>
        </w:tc>
        <w:tc>
          <w:tcPr>
            <w:tcW w:w="6753" w:type="dxa"/>
            <w:vAlign w:val="center"/>
          </w:tcPr>
          <w:p w:rsidR="001D28FE" w:rsidRPr="0041126B" w:rsidRDefault="001D28FE" w:rsidP="00652199">
            <w:pPr>
              <w:pStyle w:val="TAPSub"/>
              <w:jc w:val="center"/>
            </w:pPr>
            <w:r w:rsidRPr="0041126B">
              <w:t>Safety</w:t>
            </w:r>
          </w:p>
          <w:p w:rsidR="001D28FE" w:rsidRPr="0041126B" w:rsidRDefault="001D28FE" w:rsidP="00652199">
            <w:pPr>
              <w:pStyle w:val="TAPPara"/>
            </w:pPr>
            <w:r w:rsidRPr="0041126B">
              <w:t>Large currents will heat the wires and care should be taken when handling them</w:t>
            </w:r>
          </w:p>
        </w:tc>
      </w:tr>
    </w:tbl>
    <w:p w:rsidR="001D28FE" w:rsidRPr="0041126B" w:rsidRDefault="001D28FE" w:rsidP="001D28FE">
      <w:pPr>
        <w:pStyle w:val="TAPPara"/>
      </w:pPr>
    </w:p>
    <w:p w:rsidR="001D28FE" w:rsidRPr="0041126B" w:rsidRDefault="001D28FE" w:rsidP="001D28FE">
      <w:pPr>
        <w:pStyle w:val="TAPSub"/>
      </w:pPr>
      <w:r w:rsidRPr="0041126B">
        <w:t>External reference</w:t>
      </w:r>
    </w:p>
    <w:p w:rsidR="001D28FE" w:rsidRPr="0041126B" w:rsidRDefault="001D28FE" w:rsidP="001D28FE">
      <w:pPr>
        <w:pStyle w:val="TAPPara"/>
      </w:pPr>
      <w:r w:rsidRPr="0041126B">
        <w:t>This activity is taken from Advancing Physics chapter 15, 300E</w:t>
      </w:r>
    </w:p>
    <w:p w:rsidR="001D28FE" w:rsidRPr="0041126B" w:rsidRDefault="001D28FE" w:rsidP="001D28FE">
      <w:pPr>
        <w:pStyle w:val="TAPPara"/>
      </w:pPr>
    </w:p>
    <w:p w:rsidR="001D28FE" w:rsidRPr="00952F58" w:rsidRDefault="001D28FE" w:rsidP="00952F58">
      <w:pPr>
        <w:pStyle w:val="Ttulo"/>
      </w:pPr>
      <w:r w:rsidRPr="0041126B">
        <w:br w:type="page"/>
      </w:r>
      <w:r w:rsidRPr="0041126B">
        <w:lastRenderedPageBreak/>
        <w:t xml:space="preserve"> </w:t>
      </w:r>
      <w:r w:rsidRPr="00952F58">
        <w:t>Forces on currents in magnetic fields</w:t>
      </w:r>
    </w:p>
    <w:p w:rsidR="001D28FE" w:rsidRPr="0041126B" w:rsidRDefault="001D28FE" w:rsidP="001D28FE">
      <w:pPr>
        <w:pStyle w:val="TAPPara"/>
      </w:pPr>
    </w:p>
    <w:p w:rsidR="001D28FE" w:rsidRPr="00F83268" w:rsidRDefault="001D28FE" w:rsidP="001D28FE">
      <w:pPr>
        <w:pStyle w:val="TAPPara"/>
      </w:pPr>
      <w:r w:rsidRPr="00F83268">
        <w:t>µ</w:t>
      </w:r>
      <w:r w:rsidRPr="00F83268">
        <w:rPr>
          <w:vertAlign w:val="subscript"/>
        </w:rPr>
        <w:t>o</w:t>
      </w:r>
      <w:r w:rsidRPr="00F83268">
        <w:t xml:space="preserve"> = 4</w:t>
      </w:r>
      <w:r w:rsidRPr="0041126B">
        <w:t>π</w:t>
      </w:r>
      <w:r w:rsidRPr="00F83268">
        <w:t xml:space="preserve"> </w:t>
      </w:r>
      <w:r w:rsidRPr="0041126B">
        <w:sym w:font="Symbol" w:char="F0B4"/>
      </w:r>
      <w:r w:rsidRPr="00F83268">
        <w:t xml:space="preserve"> 10</w:t>
      </w:r>
      <w:r w:rsidRPr="00F83268">
        <w:rPr>
          <w:vertAlign w:val="superscript"/>
        </w:rPr>
        <w:t>-7</w:t>
      </w:r>
      <w:r w:rsidRPr="00F83268">
        <w:t xml:space="preserve"> N A</w:t>
      </w:r>
      <w:r w:rsidRPr="00F83268">
        <w:rPr>
          <w:vertAlign w:val="superscript"/>
        </w:rPr>
        <w:t xml:space="preserve">-2 </w:t>
      </w:r>
      <w:r w:rsidRPr="00F83268">
        <w:t>and g = 9.81 m s</w:t>
      </w:r>
      <w:r w:rsidRPr="00F83268">
        <w:rPr>
          <w:vertAlign w:val="superscript"/>
        </w:rPr>
        <w:t xml:space="preserve">-2  </w:t>
      </w:r>
    </w:p>
    <w:p w:rsidR="001D28FE" w:rsidRPr="00F83268" w:rsidRDefault="001D28FE" w:rsidP="001D28FE">
      <w:pPr>
        <w:pStyle w:val="TAPPara"/>
      </w:pPr>
    </w:p>
    <w:p w:rsidR="001D28FE" w:rsidRPr="0041126B" w:rsidRDefault="001D28FE" w:rsidP="001D28FE">
      <w:pPr>
        <w:pStyle w:val="TAPPara"/>
      </w:pPr>
      <w:r w:rsidRPr="0041126B">
        <w:t>1.</w:t>
      </w:r>
      <w:r w:rsidRPr="0041126B">
        <w:tab/>
        <w:t>(</w:t>
      </w:r>
      <w:proofErr w:type="gramStart"/>
      <w:r w:rsidRPr="0041126B">
        <w:t>a</w:t>
      </w:r>
      <w:proofErr w:type="gramEnd"/>
      <w:r w:rsidRPr="0041126B">
        <w:t xml:space="preserve">) Write down the formula for the force on a straight wire of length L placed at right </w:t>
      </w:r>
      <w:r w:rsidRPr="0041126B">
        <w:tab/>
        <w:t>angles to a magnetic field of flux density B.</w:t>
      </w: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r w:rsidRPr="0041126B">
        <w:t xml:space="preserve">(b) </w:t>
      </w:r>
      <w:r w:rsidRPr="0041126B">
        <w:tab/>
        <w:t xml:space="preserve">A pivot arrangement using a wire of length 15 cm is placed in a magnetic field. When a </w:t>
      </w:r>
      <w:r w:rsidRPr="0041126B">
        <w:tab/>
        <w:t>current of 4</w:t>
      </w:r>
      <w:r>
        <w:t xml:space="preserve"> </w:t>
      </w:r>
      <w:r w:rsidRPr="0041126B">
        <w:t xml:space="preserve">A is passed through the wire it is found that a mass of 2.0 g must be hung </w:t>
      </w:r>
      <w:r w:rsidRPr="0041126B">
        <w:tab/>
        <w:t>from the wire to return it to a horizontal position. g = 9.81 m</w:t>
      </w:r>
      <w:r>
        <w:t xml:space="preserve"> </w:t>
      </w:r>
      <w:r w:rsidRPr="0041126B">
        <w:t>s</w:t>
      </w:r>
      <w:r w:rsidRPr="0041126B">
        <w:rPr>
          <w:vertAlign w:val="superscript"/>
        </w:rPr>
        <w:t xml:space="preserve">-2 </w:t>
      </w:r>
    </w:p>
    <w:p w:rsidR="001D28FE" w:rsidRPr="0041126B" w:rsidRDefault="001D28FE" w:rsidP="001D28FE">
      <w:pPr>
        <w:pStyle w:val="TAPPara"/>
      </w:pPr>
      <w:r w:rsidRPr="0041126B">
        <w:tab/>
        <w:t>Calculate the magnetic flux density of the magnet.</w:t>
      </w: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r w:rsidRPr="0041126B">
        <w:t>2.</w:t>
      </w:r>
      <w:r w:rsidRPr="0041126B">
        <w:tab/>
        <w:t xml:space="preserve">A horizontal wire 6 cm long and mass 1.5 g is placed at right angles to a magnetic file of </w:t>
      </w:r>
      <w:r w:rsidRPr="0041126B">
        <w:tab/>
        <w:t xml:space="preserve">flux density 0.5 T. Calculate the current that must be passed through the wire so that it is </w:t>
      </w:r>
      <w:r w:rsidRPr="0041126B">
        <w:tab/>
        <w:t>self-supporting</w:t>
      </w: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ind w:left="720" w:hanging="720"/>
      </w:pPr>
      <w:r w:rsidRPr="0041126B">
        <w:t>3.</w:t>
      </w:r>
      <w:r w:rsidRPr="0041126B">
        <w:tab/>
        <w:t>A wire of length 0.5 m carrying a current of 2</w:t>
      </w:r>
      <w:r>
        <w:t xml:space="preserve"> </w:t>
      </w:r>
      <w:r w:rsidRPr="0041126B">
        <w:t xml:space="preserve">A is placed at right angles to a magnetic </w:t>
      </w:r>
      <w:r>
        <w:t xml:space="preserve">field </w:t>
      </w:r>
      <w:r w:rsidRPr="0041126B">
        <w:t>of 0.2 T. Calculate the force on the wire.</w:t>
      </w: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r w:rsidRPr="0041126B">
        <w:t xml:space="preserve">4. </w:t>
      </w:r>
      <w:r w:rsidRPr="0041126B">
        <w:tab/>
        <w:t xml:space="preserve">What is the force between two wires placed 0.2 m apart in a vacuum each carrying a </w:t>
      </w:r>
      <w:r w:rsidRPr="0041126B">
        <w:tab/>
        <w:t>current of 5</w:t>
      </w:r>
      <w:r>
        <w:t xml:space="preserve"> </w:t>
      </w:r>
      <w:r w:rsidRPr="0041126B">
        <w:t>A.</w:t>
      </w: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r w:rsidRPr="0041126B">
        <w:lastRenderedPageBreak/>
        <w:t>Questions 5 and 6:</w:t>
      </w:r>
    </w:p>
    <w:p w:rsidR="001D28FE" w:rsidRPr="0041126B" w:rsidRDefault="001D28FE" w:rsidP="001D28FE">
      <w:pPr>
        <w:pStyle w:val="TAPPara"/>
      </w:pPr>
      <w:r w:rsidRPr="0041126B">
        <w:t xml:space="preserve">A magnetic field exerts a force of 0.25 N on an 8.0 cm length of wire carrying a current of 3.0 A at right angles to the field. </w:t>
      </w: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r w:rsidRPr="0041126B">
        <w:t>5.</w:t>
      </w:r>
      <w:r w:rsidRPr="0041126B">
        <w:tab/>
        <w:t xml:space="preserve">Calculate the force the same field would exert on a wire 20 cm long carrying the same </w:t>
      </w:r>
      <w:r w:rsidRPr="0041126B">
        <w:tab/>
        <w:t>current.</w:t>
      </w: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r w:rsidRPr="0041126B">
        <w:t>6.</w:t>
      </w:r>
      <w:r w:rsidRPr="0041126B">
        <w:tab/>
        <w:t xml:space="preserve">Calculate the force the same field would exert on three insulated wires, each 20 cm long </w:t>
      </w:r>
      <w:r w:rsidRPr="0041126B">
        <w:tab/>
        <w:t xml:space="preserve">and held together parallel to each other, each carrying a current of 3.0 A in the same </w:t>
      </w:r>
      <w:r w:rsidRPr="0041126B">
        <w:tab/>
        <w:t>direction.</w:t>
      </w:r>
    </w:p>
    <w:p w:rsidR="001D28FE" w:rsidRPr="0041126B" w:rsidRDefault="001D28FE" w:rsidP="001D28FE">
      <w:pPr>
        <w:pStyle w:val="TAPPara"/>
      </w:pPr>
    </w:p>
    <w:p w:rsidR="001D28FE" w:rsidRPr="0041126B" w:rsidRDefault="001D28FE" w:rsidP="001D28FE">
      <w:pPr>
        <w:pStyle w:val="TAPPara"/>
      </w:pPr>
    </w:p>
    <w:p w:rsidR="001D28FE" w:rsidRPr="0041126B" w:rsidRDefault="009E505A" w:rsidP="001D28FE">
      <w:pPr>
        <w:pStyle w:val="TAPPara"/>
      </w:pPr>
      <w:r w:rsidRPr="009E505A">
        <w:rPr>
          <w:noProof/>
        </w:rPr>
        <w:pict>
          <v:group id="_x0000_s1026" style="position:absolute;left:0;text-align:left;margin-left:127.05pt;margin-top:5.7pt;width:343.4pt;height:317.25pt;z-index:251660288" coordorigin="3956,8780" coordsize="6868,6345">
            <v:group id="_x0000_s1027" style="position:absolute;left:4405;top:8780;width:6285;height:6345" coordorigin="4405,8780" coordsize="6285,6345">
              <v:group id="_x0000_s1028" style="position:absolute;left:7373;top:8780;width:3317;height:6345" coordorigin="7373,8780" coordsize="3317,6345">
                <v:group id="_x0000_s1029" style="position:absolute;left:7373;top:9153;width:3131;height:5554" coordorigin="7073,9573" coordsize="3131,5554">
                  <v:group id="_x0000_s1030" style="position:absolute;left:8080;top:12418;width:726;height:2349" coordorigin="8080,12418" coordsize="726,2349">
                    <v:shape id="_x0000_s1031" style="position:absolute;left:8080;top:12418;width:665;height:2247;mso-position-horizontal:absolute;mso-position-vertical:absolute" coordsize="857,2742" path="m627,2742c538,2506,164,1649,82,1327,,1005,88,989,135,810,182,631,327,386,367,255,407,124,360,44,375,22v15,-22,78,17,82,98c461,201,427,359,397,510,367,661,282,886,277,1027v-5,141,50,181,90,330c407,1506,435,1740,517,1922v82,182,269,420,340,530e" filled="f" strokeweight="1.5pt">
                      <v:path arrowok="t"/>
                    </v:shape>
                    <v:oval id="_x0000_s1032" style="position:absolute;left:8555;top:14669;width:93;height:98" strokeweight="1.5pt"/>
                    <v:oval id="_x0000_s1033" style="position:absolute;left:8713;top:14407;width:93;height:99" strokeweight="1.5pt"/>
                  </v:group>
                  <v:group id="_x0000_s1034" style="position:absolute;left:7073;top:9573;width:3131;height:5554" coordorigin="7073,9573" coordsize="3131,5554">
                    <v:shape id="_x0000_s1035" style="position:absolute;left:8439;top:11170;width:1765;height:2237;mso-position-horizontal:absolute;mso-position-vertical:absolute" coordsize="2275,2730" path="m,607l,,2275,r,2730l38,2730r,-973l758,1754r,474l1795,2235r,-1628l758,607r,493l,1100,,607xe" fillcolor="red">
                      <v:fill color2="fill darken(143)" method="linear sigma" focus="-50%" type="gradient"/>
                      <v:path arrowok="t"/>
                    </v:shape>
                    <v:group id="_x0000_s1036" style="position:absolute;left:7073;top:9573;width:2759;height:5554" coordorigin="7073,9573" coordsize="2759,555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left:4925;top:11721;width:5554;height:1257;rotation:90;flip:y" fillcolor="silver">
                        <v:fill color2="fill darken(118)" method="linear sigma" focus="-50%" type="gradient"/>
                      </v:shape>
                      <v:group id="_x0000_s1038" style="position:absolute;left:8257;top:12120;width:1575;height:452" coordorigin="8257,12120" coordsize="1575,452">
                        <v:rect id="_x0000_s1039" style="position:absolute;left:8640;top:12200;width:1192;height:288" fillcolor="red">
                          <v:fill color2="fill darken(143)" method="linear sigma" focus="-50%" type="gradient"/>
                        </v:rect>
                        <v:rect id="_x0000_s1040" style="position:absolute;left:8257;top:12151;width:800;height:383" fillcolor="silver">
                          <v:fill color2="fill darken(118)" method="linear sigma" focus="-50%" type="gradient"/>
                        </v:rect>
                        <v:rect id="_x0000_s1041" style="position:absolute;left:8345;top:12120;width:663;height:452" fillcolor="#f90">
                          <v:fill r:id="rId8" o:title="Dark vertical" color2="black" type="pattern"/>
                        </v:rect>
                      </v:group>
                    </v:group>
                  </v:group>
                </v:group>
                <v:shape id="_x0000_s1042" style="position:absolute;left:7373;top:8780;width:3317;height:6345;mso-position-horizontal:absolute;mso-position-vertical:absolute" coordsize="3317,6345" path="m6,373l4,,1385,1761r1932,l3317,4416r-1907,-3l,6345,,5927e" filled="f" strokeweight="1.5pt">
                  <v:path arrowok="t"/>
                </v:shape>
              </v:group>
              <v:group id="_x0000_s1043" style="position:absolute;left:4405;top:10816;width:2180;height:2302" coordorigin="4405,10816" coordsize="2180,2302">
                <v:group id="_x0000_s1044" style="position:absolute;left:4405;top:10816;width:2180;height:2302" coordorigin="4105,11236" coordsize="2180,2302">
                  <v:group id="_x0000_s1045" style="position:absolute;left:4105;top:11236;width:2180;height:2302" coordorigin="4105,11236" coordsize="2180,2302">
                    <v:group id="_x0000_s1046" style="position:absolute;left:4687;top:11831;width:1027;height:1084" coordorigin="4687,11831" coordsize="1027,1084">
                      <v:oval id="_x0000_s1047" style="position:absolute;left:4687;top:11831;width:1027;height:1084" fillcolor="#f90"/>
                      <v:oval id="_x0000_s1048" style="position:absolute;left:4768;top:11917;width:865;height:912" fillcolor="#969696"/>
                    </v:group>
                    <v:group id="_x0000_s1049" style="position:absolute;left:4386;top:11595;width:1651;height:1637" coordorigin="4386,11595" coordsize="1651,1637">
                      <v:group id="_x0000_s1050" style="position:absolute;left:4428;top:11595;width:1609;height:1620" coordorigin="4428,11595" coordsize="1609,1620">
                        <v:group id="_x0000_s1051" style="position:absolute;left:4443;top:11602;width:1594;height:1613" coordorigin="4443,11602" coordsize="1594,1613">
                          <v:line id="_x0000_s1052" style="position:absolute" from="4443,12401" to="6037,12401" strokeweight="1.5pt"/>
                          <v:line id="_x0000_s1053" style="position:absolute;flip:x" from="5199,11602" to="5199,13215" strokeweight="1.5pt"/>
                        </v:group>
                        <v:group id="_x0000_s1054" style="position:absolute;left:4428;top:11595;width:1594;height:1613" coordorigin="4428,11595" coordsize="1594,1613">
                          <v:line id="_x0000_s1055" style="position:absolute;rotation:2932593fd" from="4428,12425" to="6022,12425" strokeweight="1.5pt"/>
                          <v:line id="_x0000_s1056" style="position:absolute;rotation:-2932593fd;flip:x" from="5190,11595" to="5190,13208" strokeweight="1.5pt"/>
                        </v:group>
                      </v:group>
                      <v:group id="_x0000_s1057" style="position:absolute;left:4386;top:11603;width:1651;height:1629" coordorigin="4386,11603" coordsize="1651,1629">
                        <v:group id="_x0000_s1058" style="position:absolute;left:4443;top:11603;width:1594;height:1613" coordorigin="4443,11603" coordsize="1594,1613">
                          <v:line id="_x0000_s1059" style="position:absolute;rotation:1450594fd" from="4443,12418" to="6037,12418" strokeweight="1.5pt"/>
                          <v:line id="_x0000_s1060" style="position:absolute;rotation:-1450594fd;flip:x" from="5199,11603" to="5199,13216" strokeweight="1.5pt"/>
                        </v:group>
                        <v:group id="_x0000_s1061" style="position:absolute;left:4386;top:11638;width:1613;height:1594" coordorigin="4386,11638" coordsize="1613,1594">
                          <v:line id="_x0000_s1062" style="position:absolute;rotation:4383187fd" from="4420,12435" to="6014,12435" strokeweight="1.5pt"/>
                          <v:line id="_x0000_s1063" style="position:absolute;rotation:-4383187fd;flip:x" from="5193,11594" to="5193,13207" strokeweight="1.5pt"/>
                        </v:group>
                      </v:group>
                    </v:group>
                    <v:oval id="_x0000_s1064" style="position:absolute;left:4889;top:12059;width:621;height:656" fillcolor="red"/>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65" type="#_x0000_t23" style="position:absolute;left:4105;top:11236;width:2180;height:2302" adj="3972" fillcolor="red"/>
                  </v:group>
                  <v:group id="_x0000_s1066" style="position:absolute;left:4547;top:11700;width:1293;height:1339" coordorigin="4547,11700" coordsize="1293,1339">
                    <v:shape id="_x0000_s1067" type="#_x0000_t5" style="position:absolute;left:5152;top:12946;width:88;height:93" fillcolor="black"/>
                    <v:shape id="_x0000_s1068" type="#_x0000_t5" style="position:absolute;left:5571;top:12791;width:88;height:92;rotation:-2912360fd" fillcolor="black"/>
                    <v:shape id="_x0000_s1069" type="#_x0000_t5" style="position:absolute;left:5749;top:12354;width:93;height:88;rotation:-90" fillcolor="black"/>
                    <v:shape id="_x0000_s1070" type="#_x0000_t5" style="position:absolute;left:4544;top:12354;width:93;height:88;rotation:90" fillcolor="black"/>
                    <v:shape id="_x0000_s1071" type="#_x0000_t5" style="position:absolute;left:5153;top:11700;width:88;height:93;flip:y" fillcolor="black"/>
                    <v:shape id="_x0000_s1072" type="#_x0000_t5" style="position:absolute;left:5693;top:12591;width:92;height:88;rotation:-4039261fd" fillcolor="black"/>
                    <v:shape id="_x0000_s1073" type="#_x0000_t5" style="position:absolute;left:5581;top:11889;width:87;height:93;rotation:-2912360fd;flip:y" fillcolor="black"/>
                    <v:shape id="_x0000_s1074" type="#_x0000_t5" style="position:absolute;left:4599;top:12603;width:92;height:87;rotation:-4039261fd;flip:x" fillcolor="black"/>
                    <v:shape id="_x0000_s1075" type="#_x0000_t5" style="position:absolute;left:4732;top:12797;width:87;height:93;rotation:-2803763fd;flip:x" fillcolor="black"/>
                    <v:shape id="_x0000_s1076" type="#_x0000_t5" style="position:absolute;left:4936;top:12926;width:88;height:93;rotation:-1529706fd;flip:x" fillcolor="black"/>
                    <v:shape id="_x0000_s1077" type="#_x0000_t5" style="position:absolute;left:4724;top:11895;width:88;height:92;rotation:-2912360fd;flip:x y" fillcolor="black"/>
                    <v:shape id="_x0000_s1078" type="#_x0000_t5" style="position:absolute;left:4920;top:11756;width:87;height:92;rotation:1600534fd;flip:y" fillcolor="black"/>
                    <v:shape id="_x0000_s1079" type="#_x0000_t5" style="position:absolute;left:5391;top:11750;width:87;height:92;rotation:-1478586fd;flip:y" fillcolor="black"/>
                    <v:shape id="_x0000_s1080" type="#_x0000_t5" style="position:absolute;left:4592;top:12113;width:93;height:88;rotation:-4347184fd;flip:x y" fillcolor="black"/>
                    <v:shape id="_x0000_s1081" type="#_x0000_t5" style="position:absolute;left:5728;top:12118;width:88;height:93;rotation:-2912360fd;flip:x y" fillcolor="black"/>
                    <v:shape id="_x0000_s1082" type="#_x0000_t5" style="position:absolute;left:5387;top:12917;width:87;height:93;rotation:-1561514fd" fillcolor="black"/>
                  </v:group>
                </v:group>
                <v:shapetype id="_x0000_t202" coordsize="21600,21600" o:spt="202" path="m,l,21600r21600,l21600,xe">
                  <v:stroke joinstyle="miter"/>
                  <v:path gradientshapeok="t" o:connecttype="rect"/>
                </v:shapetype>
                <v:shape id="_x0000_s1083" type="#_x0000_t202" style="position:absolute;left:4440;top:11808;width:365;height:394" filled="f" stroked="f">
                  <v:textbox style="mso-next-textbox:#_x0000_s1083" inset=".5mm,,.5mm">
                    <w:txbxContent>
                      <w:p w:rsidR="00652199" w:rsidRDefault="00652199" w:rsidP="001D28FE">
                        <w:pPr>
                          <w:pStyle w:val="Ttulo3"/>
                          <w:jc w:val="center"/>
                        </w:pPr>
                        <w:r>
                          <w:t>N</w:t>
                        </w:r>
                      </w:p>
                    </w:txbxContent>
                  </v:textbox>
                </v:shape>
                <v:shape id="_x0000_s1084" type="#_x0000_t202" style="position:absolute;left:5317;top:11803;width:364;height:393" filled="f" stroked="f">
                  <v:textbox style="mso-next-textbox:#_x0000_s1084" inset=".5mm,,.5mm">
                    <w:txbxContent>
                      <w:p w:rsidR="00652199" w:rsidRDefault="00652199" w:rsidP="001D28FE">
                        <w:pPr>
                          <w:pStyle w:val="Ttulo1"/>
                          <w:jc w:val="center"/>
                          <w:rPr>
                            <w:sz w:val="16"/>
                          </w:rPr>
                        </w:pPr>
                        <w:r>
                          <w:rPr>
                            <w:sz w:val="16"/>
                          </w:rPr>
                          <w:t>S</w:t>
                        </w:r>
                      </w:p>
                    </w:txbxContent>
                  </v:textbox>
                </v:shape>
              </v:group>
            </v:group>
            <v:group id="_x0000_s1085" style="position:absolute;left:3956;top:10372;width:3290;height:3308" coordorigin="3956,10372" coordsize="3290,3308">
              <v:shape id="_x0000_s1086" type="#_x0000_t202" style="position:absolute;left:4820;top:10372;width:1358;height:360" fillcolor="yellow">
                <v:textbox style="mso-next-textbox:#_x0000_s1086" inset=",0,,0">
                  <w:txbxContent>
                    <w:p w:rsidR="00652199" w:rsidRPr="009B0F1B" w:rsidRDefault="00652199" w:rsidP="001D28FE">
                      <w:pPr>
                        <w:pStyle w:val="Ttulo2"/>
                        <w:rPr>
                          <w:b/>
                          <w:sz w:val="16"/>
                          <w:szCs w:val="16"/>
                        </w:rPr>
                      </w:pPr>
                      <w:r w:rsidRPr="009B0F1B">
                        <w:rPr>
                          <w:sz w:val="16"/>
                          <w:szCs w:val="16"/>
                        </w:rPr>
                        <w:t>Front view</w:t>
                      </w:r>
                    </w:p>
                  </w:txbxContent>
                </v:textbox>
              </v:shape>
              <v:group id="_x0000_s1087" style="position:absolute;left:3956;top:12087;width:3290;height:1593" coordorigin="3956,12087" coordsize="3290,1593">
                <v:shape id="_x0000_s1088" type="#_x0000_t202" style="position:absolute;left:3956;top:13346;width:1061;height:334" filled="f" stroked="f">
                  <v:textbox style="mso-next-textbox:#_x0000_s1088">
                    <w:txbxContent>
                      <w:p w:rsidR="00652199" w:rsidRPr="009B0F1B" w:rsidRDefault="00652199" w:rsidP="001D28FE">
                        <w:pPr>
                          <w:rPr>
                            <w:rFonts w:ascii="Arial" w:hAnsi="Arial"/>
                            <w:sz w:val="16"/>
                            <w:szCs w:val="16"/>
                          </w:rPr>
                        </w:pPr>
                        <w:proofErr w:type="gramStart"/>
                        <w:r w:rsidRPr="009B0F1B">
                          <w:rPr>
                            <w:rFonts w:ascii="Arial" w:hAnsi="Arial"/>
                            <w:sz w:val="16"/>
                            <w:szCs w:val="16"/>
                          </w:rPr>
                          <w:t>voice</w:t>
                        </w:r>
                        <w:proofErr w:type="gramEnd"/>
                        <w:r w:rsidRPr="009B0F1B">
                          <w:rPr>
                            <w:rFonts w:ascii="Arial" w:hAnsi="Arial"/>
                            <w:sz w:val="16"/>
                            <w:szCs w:val="16"/>
                          </w:rPr>
                          <w:t xml:space="preserve"> coil</w:t>
                        </w:r>
                      </w:p>
                    </w:txbxContent>
                  </v:textbox>
                </v:shape>
                <v:line id="_x0000_s1089" style="position:absolute;flip:y" from="4806,12395" to="5235,13424" strokeweight="1pt">
                  <v:stroke endarrow="block"/>
                </v:line>
                <v:shape id="_x0000_s1090" type="#_x0000_t202" style="position:absolute;left:5576;top:13326;width:1577;height:334" filled="f" stroked="f">
                  <v:textbox style="mso-next-textbox:#_x0000_s1090">
                    <w:txbxContent>
                      <w:p w:rsidR="00652199" w:rsidRPr="009B0F1B" w:rsidRDefault="00652199" w:rsidP="001D28FE">
                        <w:pPr>
                          <w:rPr>
                            <w:rFonts w:ascii="Arial" w:hAnsi="Arial"/>
                            <w:sz w:val="16"/>
                            <w:szCs w:val="16"/>
                          </w:rPr>
                        </w:pPr>
                        <w:proofErr w:type="gramStart"/>
                        <w:r w:rsidRPr="009B0F1B">
                          <w:rPr>
                            <w:rFonts w:ascii="Arial" w:hAnsi="Arial"/>
                            <w:sz w:val="16"/>
                            <w:szCs w:val="16"/>
                          </w:rPr>
                          <w:t>tubular</w:t>
                        </w:r>
                        <w:proofErr w:type="gramEnd"/>
                        <w:r w:rsidRPr="009B0F1B">
                          <w:rPr>
                            <w:rFonts w:ascii="Arial" w:hAnsi="Arial"/>
                            <w:szCs w:val="16"/>
                          </w:rPr>
                          <w:t xml:space="preserve"> </w:t>
                        </w:r>
                        <w:r w:rsidRPr="009B0F1B">
                          <w:rPr>
                            <w:rFonts w:ascii="Arial" w:hAnsi="Arial"/>
                            <w:sz w:val="16"/>
                            <w:szCs w:val="16"/>
                          </w:rPr>
                          <w:t>magnet</w:t>
                        </w:r>
                      </w:p>
                    </w:txbxContent>
                  </v:textbox>
                </v:shape>
                <v:line id="_x0000_s1091" style="position:absolute;flip:x y" from="5756,12880" to="5949,13378" strokeweight="1pt">
                  <v:stroke endarrow="block"/>
                </v:line>
                <v:shape id="_x0000_s1092" type="#_x0000_t202" style="position:absolute;left:6600;top:12520;width:646;height:360" filled="f" stroked="f">
                  <v:textbox style="mso-next-textbox:#_x0000_s1092">
                    <w:txbxContent>
                      <w:p w:rsidR="00652199" w:rsidRPr="009B0F1B" w:rsidRDefault="00652199" w:rsidP="001D28FE">
                        <w:pPr>
                          <w:rPr>
                            <w:rFonts w:ascii="Arial" w:hAnsi="Arial"/>
                            <w:szCs w:val="16"/>
                          </w:rPr>
                        </w:pPr>
                        <w:proofErr w:type="gramStart"/>
                        <w:r w:rsidRPr="009B0F1B">
                          <w:rPr>
                            <w:rFonts w:ascii="Arial" w:hAnsi="Arial"/>
                            <w:sz w:val="16"/>
                            <w:szCs w:val="16"/>
                          </w:rPr>
                          <w:t>core</w:t>
                        </w:r>
                        <w:proofErr w:type="gramEnd"/>
                      </w:p>
                    </w:txbxContent>
                  </v:textbox>
                </v:shape>
                <v:line id="_x0000_s1093" style="position:absolute;flip:x y" from="5607,12087" to="6638,12644" strokeweight="1pt">
                  <v:stroke endarrow="block"/>
                </v:line>
              </v:group>
            </v:group>
            <v:group id="_x0000_s1094" style="position:absolute;left:6807;top:9754;width:4017;height:5178" coordorigin="6807,9754" coordsize="4017,5178">
              <v:shape id="_x0000_s1095" type="#_x0000_t202" style="position:absolute;left:6807;top:10495;width:1392;height:373" filled="f" stroked="f">
                <v:textbox style="mso-next-textbox:#_x0000_s1095">
                  <w:txbxContent>
                    <w:p w:rsidR="00652199" w:rsidRPr="009B0F1B" w:rsidRDefault="00652199" w:rsidP="001D28FE">
                      <w:pPr>
                        <w:rPr>
                          <w:rFonts w:ascii="Arial" w:hAnsi="Arial"/>
                          <w:sz w:val="16"/>
                          <w:szCs w:val="16"/>
                        </w:rPr>
                      </w:pPr>
                      <w:proofErr w:type="gramStart"/>
                      <w:r w:rsidRPr="009B0F1B">
                        <w:rPr>
                          <w:rFonts w:ascii="Arial" w:hAnsi="Arial"/>
                          <w:sz w:val="16"/>
                          <w:szCs w:val="16"/>
                        </w:rPr>
                        <w:t>paper</w:t>
                      </w:r>
                      <w:proofErr w:type="gramEnd"/>
                      <w:r w:rsidRPr="009B0F1B">
                        <w:rPr>
                          <w:rFonts w:ascii="Arial" w:hAnsi="Arial"/>
                          <w:sz w:val="16"/>
                          <w:szCs w:val="16"/>
                        </w:rPr>
                        <w:t xml:space="preserve"> cone</w:t>
                      </w:r>
                    </w:p>
                  </w:txbxContent>
                </v:textbox>
              </v:shape>
              <v:shape id="_x0000_s1096" type="#_x0000_t202" style="position:absolute;left:6815;top:11224;width:1148;height:348" filled="f" stroked="f">
                <v:textbox style="mso-next-textbox:#_x0000_s1096" inset=".5mm,,.5mm">
                  <w:txbxContent>
                    <w:p w:rsidR="00652199" w:rsidRPr="009B0F1B" w:rsidRDefault="00652199" w:rsidP="001D28FE">
                      <w:pPr>
                        <w:rPr>
                          <w:rFonts w:ascii="Arial" w:hAnsi="Arial"/>
                          <w:sz w:val="16"/>
                          <w:szCs w:val="16"/>
                        </w:rPr>
                      </w:pPr>
                      <w:proofErr w:type="gramStart"/>
                      <w:r w:rsidRPr="009B0F1B">
                        <w:rPr>
                          <w:rFonts w:ascii="Arial" w:hAnsi="Arial"/>
                          <w:sz w:val="16"/>
                          <w:szCs w:val="16"/>
                        </w:rPr>
                        <w:t>voice</w:t>
                      </w:r>
                      <w:proofErr w:type="gramEnd"/>
                      <w:r w:rsidRPr="009B0F1B">
                        <w:rPr>
                          <w:rFonts w:ascii="Arial" w:hAnsi="Arial"/>
                          <w:sz w:val="16"/>
                          <w:szCs w:val="16"/>
                        </w:rPr>
                        <w:t xml:space="preserve"> coil</w:t>
                      </w:r>
                    </w:p>
                  </w:txbxContent>
                </v:textbox>
              </v:shape>
              <v:line id="_x0000_s1097" style="position:absolute" from="7691,11437" to="8971,11912" strokeweight="1pt">
                <v:stroke endarrow="block"/>
              </v:line>
              <v:shape id="_x0000_s1098" type="#_x0000_t202" style="position:absolute;left:9065;top:13759;width:1536;height:352" filled="f" stroked="f">
                <v:textbox style="mso-next-textbox:#_x0000_s1098">
                  <w:txbxContent>
                    <w:p w:rsidR="00652199" w:rsidRPr="009B0F1B" w:rsidRDefault="00652199" w:rsidP="001D28FE">
                      <w:pPr>
                        <w:rPr>
                          <w:rFonts w:ascii="Arial" w:hAnsi="Arial"/>
                          <w:sz w:val="16"/>
                          <w:szCs w:val="16"/>
                        </w:rPr>
                      </w:pPr>
                      <w:proofErr w:type="gramStart"/>
                      <w:r w:rsidRPr="009B0F1B">
                        <w:rPr>
                          <w:rFonts w:ascii="Arial" w:hAnsi="Arial"/>
                          <w:sz w:val="16"/>
                          <w:szCs w:val="16"/>
                        </w:rPr>
                        <w:t>flexible</w:t>
                      </w:r>
                      <w:proofErr w:type="gramEnd"/>
                      <w:r w:rsidRPr="009B0F1B">
                        <w:rPr>
                          <w:rFonts w:ascii="Arial" w:hAnsi="Arial"/>
                          <w:sz w:val="16"/>
                          <w:szCs w:val="16"/>
                        </w:rPr>
                        <w:t xml:space="preserve"> leads</w:t>
                      </w:r>
                    </w:p>
                  </w:txbxContent>
                </v:textbox>
              </v:shape>
              <v:shape id="_x0000_s1099" type="#_x0000_t202" style="position:absolute;left:9350;top:13276;width:1474;height:320" filled="f" stroked="f">
                <v:textbox style="mso-next-textbox:#_x0000_s1099">
                  <w:txbxContent>
                    <w:p w:rsidR="00652199" w:rsidRPr="009B0F1B" w:rsidRDefault="00652199" w:rsidP="001D28FE">
                      <w:pPr>
                        <w:jc w:val="center"/>
                        <w:rPr>
                          <w:rFonts w:ascii="Arial" w:hAnsi="Arial"/>
                          <w:sz w:val="16"/>
                          <w:szCs w:val="16"/>
                        </w:rPr>
                      </w:pPr>
                      <w:proofErr w:type="gramStart"/>
                      <w:r w:rsidRPr="009B0F1B">
                        <w:rPr>
                          <w:rFonts w:ascii="Arial" w:hAnsi="Arial"/>
                          <w:sz w:val="16"/>
                          <w:szCs w:val="16"/>
                        </w:rPr>
                        <w:t>soft</w:t>
                      </w:r>
                      <w:proofErr w:type="gramEnd"/>
                      <w:r w:rsidRPr="009B0F1B">
                        <w:rPr>
                          <w:rFonts w:ascii="Arial" w:hAnsi="Arial"/>
                          <w:sz w:val="16"/>
                          <w:szCs w:val="16"/>
                        </w:rPr>
                        <w:t xml:space="preserve"> iron core</w:t>
                      </w:r>
                    </w:p>
                    <w:p w:rsidR="00652199" w:rsidRDefault="00652199" w:rsidP="001D28FE"/>
                  </w:txbxContent>
                </v:textbox>
              </v:shape>
              <v:line id="_x0000_s1100" style="position:absolute;flip:x y" from="9553,11978" to="9553,13338" strokeweight="1pt">
                <v:stroke endarrow="block"/>
              </v:line>
              <v:shape id="_x0000_s1101" type="#_x0000_t202" style="position:absolute;left:9049;top:9754;width:1577;height:334" filled="f" stroked="f">
                <v:textbox style="mso-next-textbox:#_x0000_s1101" inset=".5mm,,.5mm">
                  <w:txbxContent>
                    <w:p w:rsidR="00652199" w:rsidRPr="009B0F1B" w:rsidRDefault="00652199" w:rsidP="001D28FE">
                      <w:pPr>
                        <w:jc w:val="center"/>
                        <w:rPr>
                          <w:rFonts w:ascii="Arial" w:hAnsi="Arial"/>
                          <w:sz w:val="16"/>
                          <w:szCs w:val="16"/>
                        </w:rPr>
                      </w:pPr>
                      <w:proofErr w:type="gramStart"/>
                      <w:r w:rsidRPr="009B0F1B">
                        <w:rPr>
                          <w:rFonts w:ascii="Arial" w:hAnsi="Arial"/>
                          <w:sz w:val="16"/>
                          <w:szCs w:val="16"/>
                        </w:rPr>
                        <w:t>tubular</w:t>
                      </w:r>
                      <w:proofErr w:type="gramEnd"/>
                      <w:r w:rsidRPr="009B0F1B">
                        <w:rPr>
                          <w:rFonts w:ascii="Arial" w:hAnsi="Arial"/>
                          <w:sz w:val="16"/>
                          <w:szCs w:val="16"/>
                        </w:rPr>
                        <w:t xml:space="preserve"> magnet</w:t>
                      </w:r>
                    </w:p>
                  </w:txbxContent>
                </v:textbox>
              </v:shape>
              <v:line id="_x0000_s1102" style="position:absolute" from="9375,10049" to="9927,10973" strokeweight="1pt">
                <v:stroke endarrow="block"/>
              </v:line>
              <v:shape id="_x0000_s1103" type="#_x0000_t202" style="position:absolute;left:8857;top:14565;width:1117;height:367" fillcolor="yellow">
                <v:textbox style="mso-next-textbox:#_x0000_s1103" inset=".5mm,,.5mm">
                  <w:txbxContent>
                    <w:p w:rsidR="00652199" w:rsidRPr="009B0F1B" w:rsidRDefault="00652199" w:rsidP="001D28FE">
                      <w:pPr>
                        <w:jc w:val="center"/>
                        <w:rPr>
                          <w:rFonts w:ascii="Arial" w:hAnsi="Arial"/>
                          <w:sz w:val="16"/>
                          <w:szCs w:val="16"/>
                        </w:rPr>
                      </w:pPr>
                      <w:r w:rsidRPr="009B0F1B">
                        <w:rPr>
                          <w:rFonts w:ascii="Arial" w:hAnsi="Arial"/>
                          <w:sz w:val="16"/>
                          <w:szCs w:val="16"/>
                        </w:rPr>
                        <w:t>Side view</w:t>
                      </w:r>
                    </w:p>
                  </w:txbxContent>
                </v:textbox>
              </v:shape>
            </v:group>
            <w10:wrap type="square"/>
          </v:group>
        </w:pict>
      </w:r>
      <w:r w:rsidR="001D28FE" w:rsidRPr="0041126B">
        <w:t>7. (</w:t>
      </w:r>
      <w:proofErr w:type="gramStart"/>
      <w:r w:rsidR="001D28FE" w:rsidRPr="0041126B">
        <w:t>a</w:t>
      </w:r>
      <w:proofErr w:type="gramEnd"/>
      <w:r w:rsidR="001D28FE" w:rsidRPr="0041126B">
        <w:t>) Using the ideas of forces on currents in magnetic fields and the diagram explain the operation of a moving coil loudspeaker.</w:t>
      </w:r>
    </w:p>
    <w:p w:rsidR="001D28FE" w:rsidRPr="0041126B" w:rsidRDefault="001D28FE" w:rsidP="001D28FE">
      <w:pPr>
        <w:pStyle w:val="TAPPara"/>
      </w:pPr>
      <w:r w:rsidRPr="0041126B">
        <w:t xml:space="preserve">(b) Calculate the force on the voice coil of a loudspeaker that has a diameter of 2 cm, a 100 turns and carries a current of 20 </w:t>
      </w:r>
      <w:proofErr w:type="spellStart"/>
      <w:r w:rsidRPr="0041126B">
        <w:t>mA</w:t>
      </w:r>
      <w:proofErr w:type="spellEnd"/>
      <w:r w:rsidRPr="0041126B">
        <w:t xml:space="preserve"> if the field strength of the tubular magnet is 0.1T.</w:t>
      </w: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p>
    <w:p w:rsidR="001D28FE" w:rsidRPr="0041126B" w:rsidRDefault="001D28FE" w:rsidP="001D28FE">
      <w:pPr>
        <w:pStyle w:val="TAPPara"/>
      </w:pPr>
    </w:p>
    <w:p w:rsidR="00652199" w:rsidRDefault="00652199" w:rsidP="00652199">
      <w:pPr>
        <w:pStyle w:val="TAPSub"/>
      </w:pPr>
      <w:r>
        <w:t>Questions</w:t>
      </w:r>
    </w:p>
    <w:p w:rsidR="00652199" w:rsidRDefault="00652199" w:rsidP="00652199">
      <w:pPr>
        <w:pStyle w:val="TAPPara"/>
      </w:pPr>
      <w:r>
        <w:t>A beam of particles passes in a straight line from a source X, to a spot, E, on a fluorescent screen. When the electromagnet shown is switched on, the beam hits the screen at one of the spots A, B, C, D or E.</w:t>
      </w:r>
    </w:p>
    <w:p w:rsidR="00652199" w:rsidRDefault="00652199" w:rsidP="00652199">
      <w:pPr>
        <w:pStyle w:val="TAPPara"/>
      </w:pPr>
    </w:p>
    <w:p w:rsidR="00652199" w:rsidRDefault="00652199" w:rsidP="00652199">
      <w:pPr>
        <w:pStyle w:val="TAPPara"/>
      </w:pPr>
      <w:r>
        <w:rPr>
          <w:noProof/>
          <w:lang w:val="es-ES" w:eastAsia="es-ES" w:bidi="ar-SA"/>
        </w:rPr>
        <w:drawing>
          <wp:inline distT="0" distB="0" distL="0" distR="0">
            <wp:extent cx="3343275" cy="2171700"/>
            <wp:effectExtent l="19050" t="0" r="9525" b="0"/>
            <wp:docPr id="14"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 cstate="print"/>
                    <a:srcRect/>
                    <a:stretch>
                      <a:fillRect/>
                    </a:stretch>
                  </pic:blipFill>
                  <pic:spPr bwMode="auto">
                    <a:xfrm>
                      <a:off x="0" y="0"/>
                      <a:ext cx="3343275" cy="2171700"/>
                    </a:xfrm>
                    <a:prstGeom prst="rect">
                      <a:avLst/>
                    </a:prstGeom>
                    <a:noFill/>
                    <a:ln w="9525">
                      <a:noFill/>
                      <a:miter lim="800000"/>
                      <a:headEnd/>
                      <a:tailEnd/>
                    </a:ln>
                  </pic:spPr>
                </pic:pic>
              </a:graphicData>
            </a:graphic>
          </wp:inline>
        </w:drawing>
      </w:r>
      <w:r>
        <w:br/>
      </w:r>
    </w:p>
    <w:p w:rsidR="00652199" w:rsidRDefault="00652199" w:rsidP="00652199">
      <w:pPr>
        <w:pStyle w:val="TAPPara"/>
      </w:pPr>
      <w:r>
        <w:t>1.</w:t>
      </w:r>
      <w:r>
        <w:tab/>
        <w:t>In which direction does the beam bend if the particles are positively charged?</w:t>
      </w:r>
    </w:p>
    <w:p w:rsidR="00652199" w:rsidRDefault="00652199" w:rsidP="00652199">
      <w:pPr>
        <w:pStyle w:val="TAPPara"/>
      </w:pPr>
    </w:p>
    <w:p w:rsidR="00652199" w:rsidRDefault="00652199" w:rsidP="00652199">
      <w:pPr>
        <w:pStyle w:val="TAPPara"/>
      </w:pPr>
      <w:r>
        <w:t>2.</w:t>
      </w:r>
      <w:r>
        <w:tab/>
        <w:t>Where does it go if the particles are neutral?</w:t>
      </w:r>
    </w:p>
    <w:p w:rsidR="00652199" w:rsidRDefault="00652199" w:rsidP="00652199">
      <w:pPr>
        <w:pStyle w:val="TAPPara"/>
      </w:pPr>
    </w:p>
    <w:p w:rsidR="00652199" w:rsidRDefault="00652199" w:rsidP="00652199">
      <w:pPr>
        <w:pStyle w:val="TAPPara"/>
      </w:pPr>
      <w:r>
        <w:t>3.</w:t>
      </w:r>
      <w:r>
        <w:tab/>
        <w:t>What happens to the positively charged particles if the magnetic field is reversed?</w:t>
      </w:r>
    </w:p>
    <w:p w:rsidR="00652199" w:rsidRDefault="00652199" w:rsidP="00652199">
      <w:pPr>
        <w:pStyle w:val="TAPPara"/>
      </w:pPr>
    </w:p>
    <w:p w:rsidR="00652199" w:rsidRDefault="00652199" w:rsidP="00652199">
      <w:pPr>
        <w:pStyle w:val="TAPPara"/>
      </w:pPr>
      <w:r>
        <w:t>In one form of mass spectrometer, charged ions in the beam fan out, moving in the paths shown in the diagram. Parts of the paths include a magnetic field whose direction is perpendicular to the plane of the paper.</w:t>
      </w:r>
      <w:r>
        <w:rPr>
          <w:noProof/>
          <w:lang w:val="es-ES" w:eastAsia="es-ES" w:bidi="ar-SA"/>
        </w:rPr>
        <w:drawing>
          <wp:inline distT="0" distB="0" distL="0" distR="0">
            <wp:extent cx="2028825" cy="1219200"/>
            <wp:effectExtent l="19050" t="0" r="9525" b="0"/>
            <wp:docPr id="13"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cstate="print"/>
                    <a:srcRect/>
                    <a:stretch>
                      <a:fillRect/>
                    </a:stretch>
                  </pic:blipFill>
                  <pic:spPr bwMode="auto">
                    <a:xfrm>
                      <a:off x="0" y="0"/>
                      <a:ext cx="2028825" cy="1219200"/>
                    </a:xfrm>
                    <a:prstGeom prst="rect">
                      <a:avLst/>
                    </a:prstGeom>
                    <a:noFill/>
                    <a:ln w="9525">
                      <a:noFill/>
                      <a:miter lim="800000"/>
                      <a:headEnd/>
                      <a:tailEnd/>
                    </a:ln>
                  </pic:spPr>
                </pic:pic>
              </a:graphicData>
            </a:graphic>
          </wp:inline>
        </w:drawing>
      </w:r>
    </w:p>
    <w:p w:rsidR="00652199" w:rsidRDefault="00652199" w:rsidP="00652199">
      <w:pPr>
        <w:pStyle w:val="TAPPara"/>
      </w:pPr>
    </w:p>
    <w:p w:rsidR="00652199" w:rsidRDefault="00652199" w:rsidP="00652199">
      <w:pPr>
        <w:pStyle w:val="TAPPara"/>
      </w:pPr>
      <w:r>
        <w:lastRenderedPageBreak/>
        <w:t>4.</w:t>
      </w:r>
      <w:r>
        <w:tab/>
        <w:t xml:space="preserve">Indicate places where there must be no magnetic field in the direction suggested. Do not </w:t>
      </w:r>
      <w:r>
        <w:tab/>
        <w:t>use shading.</w:t>
      </w:r>
    </w:p>
    <w:p w:rsidR="00652199" w:rsidRDefault="00652199" w:rsidP="00652199">
      <w:pPr>
        <w:pStyle w:val="TAPPara"/>
      </w:pPr>
      <w:r>
        <w:t>5.</w:t>
      </w:r>
      <w:r>
        <w:tab/>
        <w:t>Shade the area where there must be a magnetic field.</w:t>
      </w:r>
    </w:p>
    <w:p w:rsidR="00652199" w:rsidRDefault="00652199" w:rsidP="00652199">
      <w:pPr>
        <w:pStyle w:val="TAPPara"/>
      </w:pPr>
      <w:r>
        <w:t>6.</w:t>
      </w:r>
      <w:r>
        <w:tab/>
        <w:t xml:space="preserve">What is the shape of the path followed by a proton that is projected into a uniform </w:t>
      </w:r>
      <w:r>
        <w:tab/>
        <w:t>magnetic field at right angles to its velocity? Justify your answer.</w:t>
      </w:r>
    </w:p>
    <w:p w:rsidR="00652199" w:rsidRDefault="00652199" w:rsidP="00652199">
      <w:pPr>
        <w:pStyle w:val="TAPPara"/>
      </w:pPr>
    </w:p>
    <w:p w:rsidR="00652199" w:rsidRDefault="00652199" w:rsidP="00652199">
      <w:pPr>
        <w:pStyle w:val="TAPPara"/>
      </w:pPr>
      <w:r>
        <w:t>The diagram shows the initial path of an electron fired into a uniform magnetic field. The magnetic field is at right angles to the direction of the electron and is directed away from the reader.</w:t>
      </w:r>
    </w:p>
    <w:p w:rsidR="00652199" w:rsidRDefault="00652199" w:rsidP="00652199">
      <w:pPr>
        <w:pStyle w:val="TAPPara"/>
      </w:pPr>
    </w:p>
    <w:p w:rsidR="00652199" w:rsidRDefault="00652199" w:rsidP="00652199">
      <w:pPr>
        <w:pStyle w:val="TAPPara"/>
      </w:pPr>
      <w:r>
        <w:rPr>
          <w:noProof/>
          <w:lang w:val="es-ES" w:eastAsia="es-ES" w:bidi="ar-SA"/>
        </w:rPr>
        <w:drawing>
          <wp:inline distT="0" distB="0" distL="0" distR="0">
            <wp:extent cx="2333625" cy="2324100"/>
            <wp:effectExtent l="19050" t="0" r="9525" b="0"/>
            <wp:docPr id="12"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cstate="print"/>
                    <a:srcRect/>
                    <a:stretch>
                      <a:fillRect/>
                    </a:stretch>
                  </pic:blipFill>
                  <pic:spPr bwMode="auto">
                    <a:xfrm>
                      <a:off x="0" y="0"/>
                      <a:ext cx="2333625" cy="2324100"/>
                    </a:xfrm>
                    <a:prstGeom prst="rect">
                      <a:avLst/>
                    </a:prstGeom>
                    <a:noFill/>
                    <a:ln w="9525">
                      <a:noFill/>
                      <a:miter lim="800000"/>
                      <a:headEnd/>
                      <a:tailEnd/>
                    </a:ln>
                  </pic:spPr>
                </pic:pic>
              </a:graphicData>
            </a:graphic>
          </wp:inline>
        </w:drawing>
      </w:r>
    </w:p>
    <w:p w:rsidR="00652199" w:rsidRDefault="00652199" w:rsidP="00652199">
      <w:pPr>
        <w:pStyle w:val="TAPPara"/>
      </w:pPr>
    </w:p>
    <w:p w:rsidR="00652199" w:rsidRDefault="00652199" w:rsidP="00652199">
      <w:pPr>
        <w:pStyle w:val="TAPPara"/>
      </w:pPr>
      <w:r>
        <w:t>7.</w:t>
      </w:r>
      <w:r>
        <w:tab/>
        <w:t>Add a labelled arrow to the show the direction of the force on the electron.</w:t>
      </w:r>
    </w:p>
    <w:p w:rsidR="00652199" w:rsidRDefault="00652199" w:rsidP="00652199">
      <w:pPr>
        <w:pStyle w:val="TAPPara"/>
      </w:pPr>
      <w:r>
        <w:t>8.</w:t>
      </w:r>
      <w:r>
        <w:tab/>
        <w:t>Draw the subsequent path of the electron.</w:t>
      </w:r>
    </w:p>
    <w:p w:rsidR="00652199" w:rsidRDefault="00652199" w:rsidP="00652199">
      <w:pPr>
        <w:pStyle w:val="TAPPara"/>
      </w:pPr>
    </w:p>
    <w:p w:rsidR="00652199" w:rsidRDefault="00652199" w:rsidP="00652199">
      <w:pPr>
        <w:pStyle w:val="TAPPara"/>
      </w:pPr>
      <w:r>
        <w:t xml:space="preserve">A uniform electric field is produced by maintaining a potential difference of 1000 V across a pair of parallel plates 5 cm apart. An electron enters the field at right angles as shown with a velocity of 4.0 </w:t>
      </w:r>
      <w:r>
        <w:rPr>
          <w:rFonts w:ascii="Symbol" w:hAnsi="Symbol" w:cs="Symbol"/>
        </w:rPr>
        <w:t></w:t>
      </w:r>
      <w:r>
        <w:t xml:space="preserve"> 10</w:t>
      </w:r>
      <w:r>
        <w:rPr>
          <w:position w:val="10"/>
          <w:sz w:val="14"/>
          <w:szCs w:val="14"/>
        </w:rPr>
        <w:t>7</w:t>
      </w:r>
      <w:r>
        <w:t xml:space="preserve"> m s</w:t>
      </w:r>
      <w:r>
        <w:rPr>
          <w:position w:val="10"/>
          <w:sz w:val="14"/>
          <w:szCs w:val="14"/>
        </w:rPr>
        <w:t>–1</w:t>
      </w:r>
      <w:r>
        <w:t xml:space="preserve"> and emerges from the plates without hitting them.</w:t>
      </w:r>
    </w:p>
    <w:p w:rsidR="00652199" w:rsidRDefault="00652199" w:rsidP="00652199">
      <w:pPr>
        <w:pStyle w:val="TAPPara"/>
      </w:pPr>
    </w:p>
    <w:p w:rsidR="00652199" w:rsidRDefault="00652199" w:rsidP="00652199">
      <w:pPr>
        <w:pStyle w:val="TAPPara"/>
      </w:pPr>
      <w:r>
        <w:rPr>
          <w:noProof/>
          <w:lang w:val="es-ES" w:eastAsia="es-ES" w:bidi="ar-SA"/>
        </w:rPr>
        <w:lastRenderedPageBreak/>
        <w:drawing>
          <wp:inline distT="0" distB="0" distL="0" distR="0">
            <wp:extent cx="3238500" cy="1590675"/>
            <wp:effectExtent l="0" t="0" r="0" b="0"/>
            <wp:docPr id="11"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cstate="print"/>
                    <a:srcRect/>
                    <a:stretch>
                      <a:fillRect/>
                    </a:stretch>
                  </pic:blipFill>
                  <pic:spPr bwMode="auto">
                    <a:xfrm>
                      <a:off x="0" y="0"/>
                      <a:ext cx="3238500" cy="1590675"/>
                    </a:xfrm>
                    <a:prstGeom prst="rect">
                      <a:avLst/>
                    </a:prstGeom>
                    <a:noFill/>
                    <a:ln w="9525">
                      <a:noFill/>
                      <a:miter lim="800000"/>
                      <a:headEnd/>
                      <a:tailEnd/>
                    </a:ln>
                  </pic:spPr>
                </pic:pic>
              </a:graphicData>
            </a:graphic>
          </wp:inline>
        </w:drawing>
      </w:r>
    </w:p>
    <w:p w:rsidR="00652199" w:rsidRDefault="00652199" w:rsidP="00652199">
      <w:pPr>
        <w:pStyle w:val="TAPPara"/>
      </w:pPr>
    </w:p>
    <w:p w:rsidR="00652199" w:rsidRDefault="00652199" w:rsidP="00652199">
      <w:pPr>
        <w:pStyle w:val="TAPPara"/>
      </w:pPr>
      <w:r>
        <w:t>9.</w:t>
      </w:r>
      <w:r>
        <w:tab/>
        <w:t>Draw in the path of the electron on the diagram.</w:t>
      </w:r>
    </w:p>
    <w:p w:rsidR="00652199" w:rsidRDefault="00652199" w:rsidP="00652199">
      <w:pPr>
        <w:pStyle w:val="TAPPara"/>
      </w:pPr>
      <w:r>
        <w:t>10.</w:t>
      </w:r>
      <w:r>
        <w:tab/>
        <w:t>What name is given to this type of path?</w:t>
      </w:r>
    </w:p>
    <w:p w:rsidR="00652199" w:rsidRDefault="00652199" w:rsidP="00652199">
      <w:pPr>
        <w:pStyle w:val="TAPPara"/>
      </w:pPr>
    </w:p>
    <w:p w:rsidR="00652199" w:rsidRDefault="00652199" w:rsidP="00652199">
      <w:pPr>
        <w:pStyle w:val="TAPSub"/>
      </w:pPr>
      <w:r>
        <w:t>Hints</w:t>
      </w:r>
    </w:p>
    <w:p w:rsidR="00652199" w:rsidRDefault="00652199" w:rsidP="00652199">
      <w:pPr>
        <w:pStyle w:val="TAPPara"/>
      </w:pPr>
      <w:r>
        <w:t>1.</w:t>
      </w:r>
      <w:r>
        <w:tab/>
        <w:t>Remember that the left-hand motor rule works for conventional current.</w:t>
      </w:r>
    </w:p>
    <w:p w:rsidR="00652199" w:rsidRDefault="00652199" w:rsidP="00652199">
      <w:pPr>
        <w:pStyle w:val="TAPPara"/>
      </w:pPr>
      <w:r>
        <w:t>2.</w:t>
      </w:r>
      <w:r>
        <w:tab/>
        <w:t>Remember that the left-hand motor rule works for conventional current.</w:t>
      </w:r>
    </w:p>
    <w:p w:rsidR="00652199" w:rsidRDefault="00652199" w:rsidP="00652199">
      <w:pPr>
        <w:pStyle w:val="TAPPara"/>
      </w:pPr>
    </w:p>
    <w:p w:rsidR="00652199" w:rsidRDefault="00652199" w:rsidP="00652199">
      <w:pPr>
        <w:pStyle w:val="TAPSub"/>
      </w:pPr>
      <w:r>
        <w:t>Practical Advice</w:t>
      </w:r>
    </w:p>
    <w:p w:rsidR="00652199" w:rsidRDefault="00652199" w:rsidP="00652199">
      <w:pPr>
        <w:pStyle w:val="TAPPara"/>
      </w:pPr>
      <w:r>
        <w:t>These questions are intended to be straightforward, to reinforce understanding and to build confidence. Students will be required to understand the independence of vertical and horizontal motions, and also motion where the acceleration is constant.</w:t>
      </w:r>
    </w:p>
    <w:p w:rsidR="00652199" w:rsidRDefault="00652199" w:rsidP="00652199">
      <w:pPr>
        <w:pStyle w:val="TAPPara"/>
      </w:pPr>
    </w:p>
    <w:p w:rsidR="00652199" w:rsidRDefault="00652199" w:rsidP="00652199">
      <w:pPr>
        <w:pStyle w:val="TAPSub"/>
      </w:pPr>
      <w:r>
        <w:t>External reference</w:t>
      </w:r>
    </w:p>
    <w:p w:rsidR="00652199" w:rsidRDefault="00652199" w:rsidP="00652199">
      <w:pPr>
        <w:pStyle w:val="TAPPara"/>
      </w:pPr>
      <w:r>
        <w:t>This activity is taken from Advancing Physics chapter 16, 90S</w:t>
      </w:r>
    </w:p>
    <w:p w:rsidR="00652199" w:rsidRDefault="00652199" w:rsidP="00652199">
      <w:pPr>
        <w:pStyle w:val="TAPPara"/>
      </w:pPr>
    </w:p>
    <w:p w:rsidR="00652199" w:rsidRDefault="00652199" w:rsidP="00952F58">
      <w:pPr>
        <w:pStyle w:val="Ttulo"/>
      </w:pPr>
      <w:r>
        <w:br w:type="page"/>
      </w:r>
      <w:bookmarkStart w:id="1" w:name="BM160051"/>
      <w:bookmarkEnd w:id="1"/>
      <w:r>
        <w:lastRenderedPageBreak/>
        <w:t>The cyclotron</w:t>
      </w:r>
    </w:p>
    <w:p w:rsidR="00652199" w:rsidRDefault="00652199" w:rsidP="00652199">
      <w:pPr>
        <w:pStyle w:val="TAPPara"/>
      </w:pPr>
    </w:p>
    <w:p w:rsidR="00652199" w:rsidRDefault="00652199" w:rsidP="00652199">
      <w:pPr>
        <w:pStyle w:val="TAPSub"/>
      </w:pPr>
      <w:r>
        <w:t>Background</w:t>
      </w:r>
    </w:p>
    <w:p w:rsidR="00652199" w:rsidRDefault="00652199" w:rsidP="00652199">
      <w:pPr>
        <w:pStyle w:val="TAPPara"/>
      </w:pPr>
      <w:r>
        <w:t>In a cyclotron, protons are kept moving in a circular path by a uniform magnetic field at right angles to the plane of the path.</w:t>
      </w:r>
    </w:p>
    <w:p w:rsidR="00652199" w:rsidRDefault="00652199" w:rsidP="00652199">
      <w:pPr>
        <w:pStyle w:val="TAPPara"/>
      </w:pPr>
      <w:r>
        <w:rPr>
          <w:szCs w:val="24"/>
        </w:rPr>
        <w:br/>
      </w:r>
      <w:r>
        <w:rPr>
          <w:noProof/>
          <w:lang w:val="es-ES" w:eastAsia="es-ES" w:bidi="ar-SA"/>
        </w:rPr>
        <w:drawing>
          <wp:inline distT="0" distB="0" distL="0" distR="0">
            <wp:extent cx="2143125" cy="2171700"/>
            <wp:effectExtent l="0" t="0" r="9525" b="0"/>
            <wp:docPr id="10"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 cstate="print"/>
                    <a:srcRect/>
                    <a:stretch>
                      <a:fillRect/>
                    </a:stretch>
                  </pic:blipFill>
                  <pic:spPr bwMode="auto">
                    <a:xfrm>
                      <a:off x="0" y="0"/>
                      <a:ext cx="2143125" cy="2171700"/>
                    </a:xfrm>
                    <a:prstGeom prst="rect">
                      <a:avLst/>
                    </a:prstGeom>
                    <a:noFill/>
                    <a:ln w="9525">
                      <a:noFill/>
                      <a:miter lim="800000"/>
                      <a:headEnd/>
                      <a:tailEnd/>
                    </a:ln>
                  </pic:spPr>
                </pic:pic>
              </a:graphicData>
            </a:graphic>
          </wp:inline>
        </w:drawing>
      </w:r>
    </w:p>
    <w:p w:rsidR="00652199" w:rsidRDefault="00652199" w:rsidP="00652199">
      <w:pPr>
        <w:pStyle w:val="TAPPara"/>
      </w:pPr>
    </w:p>
    <w:p w:rsidR="00652199" w:rsidRDefault="00652199" w:rsidP="00652199">
      <w:pPr>
        <w:pStyle w:val="TAPPara"/>
      </w:pPr>
      <w:r>
        <w:t xml:space="preserve">The American physicist E O Lawrence designed and built the first cyclotron in 1930. For this achievement, he was awarded the Nobel Prize for physics in 1939. Only a few centimetres in diameter, the Lawrence cyclotron accelerated protons to energies of 80 </w:t>
      </w:r>
      <w:proofErr w:type="spellStart"/>
      <w:r>
        <w:t>keV</w:t>
      </w:r>
      <w:proofErr w:type="spellEnd"/>
      <w:r>
        <w:t>.</w:t>
      </w:r>
    </w:p>
    <w:p w:rsidR="00652199" w:rsidRDefault="00652199" w:rsidP="00652199">
      <w:pPr>
        <w:pStyle w:val="TAPSub"/>
      </w:pPr>
      <w:r>
        <w:t>Questions</w:t>
      </w:r>
    </w:p>
    <w:p w:rsidR="00652199" w:rsidRDefault="00652199" w:rsidP="00652199">
      <w:pPr>
        <w:pStyle w:val="TAPPara"/>
      </w:pPr>
      <w:r>
        <w:t>You will need the following data:</w:t>
      </w:r>
    </w:p>
    <w:p w:rsidR="00652199" w:rsidRDefault="00652199" w:rsidP="00652199">
      <w:pPr>
        <w:pStyle w:val="TAPPara"/>
      </w:pPr>
      <w:proofErr w:type="gramStart"/>
      <w:r>
        <w:t>mass</w:t>
      </w:r>
      <w:proofErr w:type="gramEnd"/>
      <w:r>
        <w:t xml:space="preserve"> of proton = 1.7 x 10</w:t>
      </w:r>
      <w:r>
        <w:rPr>
          <w:vertAlign w:val="superscript"/>
        </w:rPr>
        <w:t>–27</w:t>
      </w:r>
      <w:r>
        <w:t xml:space="preserve"> kg</w:t>
      </w:r>
    </w:p>
    <w:p w:rsidR="00652199" w:rsidRDefault="00652199" w:rsidP="00652199">
      <w:pPr>
        <w:pStyle w:val="TAPPara"/>
      </w:pPr>
      <w:proofErr w:type="gramStart"/>
      <w:r>
        <w:t>charge</w:t>
      </w:r>
      <w:proofErr w:type="gramEnd"/>
      <w:r>
        <w:t xml:space="preserve"> on proton = 1.6 x 10</w:t>
      </w:r>
      <w:r>
        <w:rPr>
          <w:vertAlign w:val="superscript"/>
        </w:rPr>
        <w:t>–19</w:t>
      </w:r>
      <w:r>
        <w:t xml:space="preserve"> C</w:t>
      </w:r>
    </w:p>
    <w:p w:rsidR="00652199" w:rsidRDefault="00652199" w:rsidP="00652199">
      <w:pPr>
        <w:pStyle w:val="TAPPara"/>
      </w:pPr>
    </w:p>
    <w:p w:rsidR="00652199" w:rsidRDefault="00652199" w:rsidP="00652199">
      <w:pPr>
        <w:pStyle w:val="TAPPara"/>
      </w:pPr>
      <w:r>
        <w:t>1.</w:t>
      </w:r>
      <w:r>
        <w:tab/>
        <w:t xml:space="preserve">What is the velocity of a proton with </w:t>
      </w:r>
      <w:proofErr w:type="gramStart"/>
      <w:r>
        <w:t>an energy</w:t>
      </w:r>
      <w:proofErr w:type="gramEnd"/>
      <w:r>
        <w:t xml:space="preserve"> of 80 </w:t>
      </w:r>
      <w:proofErr w:type="spellStart"/>
      <w:r>
        <w:t>keV</w:t>
      </w:r>
      <w:proofErr w:type="spellEnd"/>
      <w:r>
        <w:t>?</w:t>
      </w:r>
    </w:p>
    <w:p w:rsidR="00652199" w:rsidRDefault="00652199" w:rsidP="00652199">
      <w:pPr>
        <w:pStyle w:val="TAPPara"/>
      </w:pPr>
    </w:p>
    <w:p w:rsidR="00652199" w:rsidRDefault="00652199" w:rsidP="00652199">
      <w:pPr>
        <w:pStyle w:val="TAPPara"/>
      </w:pPr>
      <w:r>
        <w:t>2.</w:t>
      </w:r>
      <w:r>
        <w:tab/>
        <w:t xml:space="preserve">The largest possible path had a radius of about 50 mm. What strength of magnetic field </w:t>
      </w:r>
      <w:r>
        <w:tab/>
        <w:t xml:space="preserve">must have been used? </w:t>
      </w:r>
    </w:p>
    <w:p w:rsidR="00652199" w:rsidRDefault="00652199" w:rsidP="00652199">
      <w:pPr>
        <w:pStyle w:val="TAPPara"/>
      </w:pPr>
    </w:p>
    <w:p w:rsidR="00652199" w:rsidRDefault="00652199" w:rsidP="00652199">
      <w:pPr>
        <w:pStyle w:val="TAPPara"/>
      </w:pPr>
      <w:r>
        <w:t>3.</w:t>
      </w:r>
      <w:r>
        <w:tab/>
        <w:t xml:space="preserve">What would be the radius of the path followed by a proton with half this maximum energy </w:t>
      </w:r>
      <w:r>
        <w:tab/>
        <w:t xml:space="preserve">in the same field? </w:t>
      </w:r>
    </w:p>
    <w:p w:rsidR="00652199" w:rsidRDefault="00652199" w:rsidP="00652199">
      <w:pPr>
        <w:pStyle w:val="TAPPara"/>
      </w:pPr>
    </w:p>
    <w:p w:rsidR="00652199" w:rsidRDefault="00652199" w:rsidP="00652199">
      <w:pPr>
        <w:pStyle w:val="TAPPara"/>
      </w:pPr>
      <w:r>
        <w:t>4.</w:t>
      </w:r>
      <w:r>
        <w:tab/>
        <w:t xml:space="preserve">How long would it take 80 </w:t>
      </w:r>
      <w:proofErr w:type="spellStart"/>
      <w:r>
        <w:t>keV</w:t>
      </w:r>
      <w:proofErr w:type="spellEnd"/>
      <w:r>
        <w:t xml:space="preserve"> protons to travel once round their path? How long would it </w:t>
      </w:r>
      <w:r>
        <w:tab/>
        <w:t>take for those with half this energy?</w:t>
      </w:r>
    </w:p>
    <w:p w:rsidR="00652199" w:rsidRDefault="00652199" w:rsidP="00652199">
      <w:pPr>
        <w:pStyle w:val="TAPPara"/>
      </w:pPr>
    </w:p>
    <w:p w:rsidR="00652199" w:rsidRDefault="00652199" w:rsidP="00652199">
      <w:pPr>
        <w:pStyle w:val="TAPPara"/>
      </w:pPr>
    </w:p>
    <w:p w:rsidR="00652199" w:rsidRDefault="00652199" w:rsidP="00652199">
      <w:pPr>
        <w:pStyle w:val="TAPPara"/>
      </w:pPr>
    </w:p>
    <w:p w:rsidR="00652199" w:rsidRDefault="00652199" w:rsidP="00652199">
      <w:pPr>
        <w:pStyle w:val="TAPPara"/>
      </w:pPr>
      <w:r>
        <w:t>Constructed of two D -shaped chambers (later called ‘</w:t>
      </w:r>
      <w:proofErr w:type="spellStart"/>
      <w:r>
        <w:t>dees’</w:t>
      </w:r>
      <w:proofErr w:type="spellEnd"/>
      <w:r>
        <w:t xml:space="preserve"> because of their shape), the cyclotron worked by giving particles of any energy, on their respective paths, a push every time they had completed half an orbit.</w:t>
      </w:r>
    </w:p>
    <w:p w:rsidR="00652199" w:rsidRDefault="00652199" w:rsidP="00652199">
      <w:pPr>
        <w:pStyle w:val="TAPPara"/>
      </w:pPr>
    </w:p>
    <w:p w:rsidR="00652199" w:rsidRDefault="00652199" w:rsidP="00652199">
      <w:pPr>
        <w:pStyle w:val="TAPPara"/>
      </w:pPr>
      <w:r>
        <w:rPr>
          <w:noProof/>
          <w:lang w:val="es-ES" w:eastAsia="es-ES" w:bidi="ar-SA"/>
        </w:rPr>
        <w:drawing>
          <wp:inline distT="0" distB="0" distL="0" distR="0">
            <wp:extent cx="1781175" cy="1285875"/>
            <wp:effectExtent l="19050" t="0" r="0" b="0"/>
            <wp:docPr id="6"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cstate="print"/>
                    <a:srcRect/>
                    <a:stretch>
                      <a:fillRect/>
                    </a:stretch>
                  </pic:blipFill>
                  <pic:spPr bwMode="auto">
                    <a:xfrm>
                      <a:off x="0" y="0"/>
                      <a:ext cx="1781175" cy="1285875"/>
                    </a:xfrm>
                    <a:prstGeom prst="rect">
                      <a:avLst/>
                    </a:prstGeom>
                    <a:noFill/>
                    <a:ln w="9525">
                      <a:noFill/>
                      <a:miter lim="800000"/>
                      <a:headEnd/>
                      <a:tailEnd/>
                    </a:ln>
                  </pic:spPr>
                </pic:pic>
              </a:graphicData>
            </a:graphic>
          </wp:inline>
        </w:drawing>
      </w:r>
    </w:p>
    <w:p w:rsidR="00652199" w:rsidRDefault="00652199" w:rsidP="00652199">
      <w:pPr>
        <w:pStyle w:val="TAPPara"/>
      </w:pPr>
    </w:p>
    <w:p w:rsidR="00652199" w:rsidRDefault="00652199" w:rsidP="00652199">
      <w:pPr>
        <w:pStyle w:val="TAPPara"/>
      </w:pPr>
      <w:r>
        <w:t>5.</w:t>
      </w:r>
      <w:r>
        <w:tab/>
        <w:t xml:space="preserve">How was it possible for particles of differing energy all to be accelerated together? </w:t>
      </w:r>
    </w:p>
    <w:p w:rsidR="00652199" w:rsidRDefault="00652199" w:rsidP="00652199">
      <w:pPr>
        <w:pStyle w:val="TAPSub"/>
      </w:pPr>
      <w:r>
        <w:t>Practical advice</w:t>
      </w:r>
    </w:p>
    <w:p w:rsidR="00652199" w:rsidRDefault="00652199" w:rsidP="00652199">
      <w:pPr>
        <w:pStyle w:val="TAPPara"/>
      </w:pPr>
      <w:r>
        <w:t xml:space="preserve">This is </w:t>
      </w:r>
      <w:proofErr w:type="gramStart"/>
      <w:r>
        <w:t>something  more</w:t>
      </w:r>
      <w:proofErr w:type="gramEnd"/>
      <w:r>
        <w:t xml:space="preserve"> able students may enjoy thinking about.</w:t>
      </w:r>
    </w:p>
    <w:p w:rsidR="00652199" w:rsidRDefault="00652199" w:rsidP="00652199">
      <w:pPr>
        <w:pStyle w:val="TAPPara"/>
      </w:pPr>
      <w:r>
        <w:t xml:space="preserve">It is instructive for students to realise that even such a crude and simple device represented a major advance in particle physics, providing a source of high-energy particles that could be fired at atomic nuclei, to probe their structure. Lawrence had done a calculation of the necessary length for a linear accelerator to produce protons with energies of a million </w:t>
      </w:r>
      <w:proofErr w:type="spellStart"/>
      <w:r>
        <w:t>eV</w:t>
      </w:r>
      <w:proofErr w:type="spellEnd"/>
      <w:r>
        <w:t xml:space="preserve">. He </w:t>
      </w:r>
      <w:proofErr w:type="spellStart"/>
      <w:r>
        <w:t>realised</w:t>
      </w:r>
      <w:proofErr w:type="spellEnd"/>
      <w:r>
        <w:t xml:space="preserve"> his laboratory was too small, and that set him thinking about bending the accelerator so that protons would travel in a spiral. Each time the protons crossed the gap between ‘</w:t>
      </w:r>
      <w:proofErr w:type="spellStart"/>
      <w:r>
        <w:t>dees’</w:t>
      </w:r>
      <w:proofErr w:type="spellEnd"/>
      <w:r>
        <w:t>, they would be accelerated. To make his cyclotron work, he needed a good vacuum in the chambers and very high-frequency electrical oscillator to alternate the polarity of the ‘</w:t>
      </w:r>
      <w:proofErr w:type="spellStart"/>
      <w:r>
        <w:t>dee</w:t>
      </w:r>
      <w:proofErr w:type="spellEnd"/>
      <w:r>
        <w:t>’ chambers.</w:t>
      </w:r>
    </w:p>
    <w:p w:rsidR="00652199" w:rsidRDefault="00652199" w:rsidP="00652199">
      <w:pPr>
        <w:pStyle w:val="TAPPara"/>
      </w:pPr>
      <w:r>
        <w:t>A key idea, that radius is proportional to speed, is accessible to analysis.</w:t>
      </w:r>
    </w:p>
    <w:p w:rsidR="00652199" w:rsidRDefault="00652199" w:rsidP="00652199">
      <w:pPr>
        <w:pStyle w:val="TAPPara"/>
      </w:pPr>
      <w:r>
        <w:t>Half a century later Edwin McMillan, another great American particle physicist, said of the cyclotron: ‘I consider this to be the single most important invention in the history of accelerators; it brought forth a basic idea of great power, and one capable of later elaborations and variations … All the big proton synchrotrons are really just an extension of the cyclotron principle.</w:t>
      </w:r>
    </w:p>
    <w:p w:rsidR="00652199" w:rsidRDefault="00652199" w:rsidP="00652199">
      <w:pPr>
        <w:pStyle w:val="TAPSub"/>
      </w:pPr>
      <w:r>
        <w:t>External reference</w:t>
      </w:r>
    </w:p>
    <w:p w:rsidR="00652199" w:rsidRDefault="00652199" w:rsidP="00652199">
      <w:pPr>
        <w:pStyle w:val="TAPPara"/>
      </w:pPr>
      <w:r>
        <w:t>This activity is taken from Advancing Physics chapter 16, 100S</w:t>
      </w:r>
    </w:p>
    <w:p w:rsidR="00652199" w:rsidRDefault="00652199" w:rsidP="00652199">
      <w:pPr>
        <w:pStyle w:val="Ttulo"/>
      </w:pPr>
      <w:r>
        <w:br w:type="page"/>
      </w:r>
      <w:bookmarkStart w:id="2" w:name="BM160056"/>
      <w:bookmarkEnd w:id="2"/>
      <w:r>
        <w:lastRenderedPageBreak/>
        <w:t>Charged particles moving in a magnetic field</w:t>
      </w:r>
    </w:p>
    <w:p w:rsidR="00652199" w:rsidRDefault="00652199" w:rsidP="00652199">
      <w:pPr>
        <w:pStyle w:val="TAPPara"/>
      </w:pPr>
    </w:p>
    <w:p w:rsidR="00652199" w:rsidRDefault="00652199" w:rsidP="00652199">
      <w:pPr>
        <w:pStyle w:val="TAPSub"/>
      </w:pPr>
      <w:r>
        <w:t xml:space="preserve">Instructions </w:t>
      </w:r>
    </w:p>
    <w:p w:rsidR="00652199" w:rsidRDefault="00652199" w:rsidP="00652199">
      <w:pPr>
        <w:pStyle w:val="TAPPara"/>
      </w:pPr>
      <w:r>
        <w:t>This question set contains two groups of questions. Answer all the questions in the spaces provided.  The following data will be needed:</w:t>
      </w:r>
    </w:p>
    <w:p w:rsidR="00652199" w:rsidRDefault="00652199" w:rsidP="00652199">
      <w:pPr>
        <w:pStyle w:val="TAPPara"/>
      </w:pPr>
    </w:p>
    <w:p w:rsidR="00652199" w:rsidRDefault="00652199" w:rsidP="00652199">
      <w:pPr>
        <w:pStyle w:val="TAPPara"/>
      </w:pPr>
      <w:r>
        <w:rPr>
          <w:rFonts w:ascii="Symbol" w:hAnsi="Symbol" w:cs="Symbol"/>
        </w:rPr>
        <w:t></w:t>
      </w:r>
      <w:r>
        <w:rPr>
          <w:rFonts w:ascii="Symbol" w:hAnsi="Symbol" w:cs="Symbol"/>
        </w:rPr>
        <w:tab/>
      </w:r>
      <w:proofErr w:type="gramStart"/>
      <w:r>
        <w:t>magnitude</w:t>
      </w:r>
      <w:proofErr w:type="gramEnd"/>
      <w:r>
        <w:t xml:space="preserve"> of the electronic charge = 1.6 </w:t>
      </w:r>
      <w:r>
        <w:rPr>
          <w:rFonts w:ascii="Symbol" w:hAnsi="Symbol" w:cs="Symbol"/>
        </w:rPr>
        <w:t></w:t>
      </w:r>
      <w:r>
        <w:t xml:space="preserve"> 10</w:t>
      </w:r>
      <w:r>
        <w:rPr>
          <w:position w:val="10"/>
          <w:sz w:val="14"/>
          <w:szCs w:val="14"/>
        </w:rPr>
        <w:t>–19</w:t>
      </w:r>
      <w:r>
        <w:t xml:space="preserve"> C </w:t>
      </w:r>
    </w:p>
    <w:p w:rsidR="00652199" w:rsidRDefault="00652199" w:rsidP="00652199">
      <w:pPr>
        <w:pStyle w:val="TAPPara"/>
      </w:pPr>
      <w:r>
        <w:rPr>
          <w:rFonts w:ascii="Symbol" w:hAnsi="Symbol" w:cs="Symbol"/>
        </w:rPr>
        <w:t></w:t>
      </w:r>
      <w:r>
        <w:rPr>
          <w:rFonts w:ascii="Symbol" w:hAnsi="Symbol" w:cs="Symbol"/>
        </w:rPr>
        <w:tab/>
      </w:r>
      <w:proofErr w:type="gramStart"/>
      <w:r>
        <w:t>mass</w:t>
      </w:r>
      <w:proofErr w:type="gramEnd"/>
      <w:r>
        <w:t xml:space="preserve"> of electron = 9.1 </w:t>
      </w:r>
      <w:r>
        <w:rPr>
          <w:rFonts w:ascii="Symbol" w:hAnsi="Symbol" w:cs="Symbol"/>
        </w:rPr>
        <w:t></w:t>
      </w:r>
      <w:r>
        <w:t xml:space="preserve"> 10</w:t>
      </w:r>
      <w:r>
        <w:rPr>
          <w:position w:val="10"/>
          <w:sz w:val="14"/>
          <w:szCs w:val="14"/>
        </w:rPr>
        <w:t>–31</w:t>
      </w:r>
      <w:r>
        <w:t xml:space="preserve"> kg </w:t>
      </w:r>
    </w:p>
    <w:p w:rsidR="00652199" w:rsidRDefault="00652199" w:rsidP="00652199">
      <w:pPr>
        <w:pStyle w:val="TAPPara"/>
      </w:pPr>
    </w:p>
    <w:p w:rsidR="00652199" w:rsidRDefault="00652199" w:rsidP="00652199">
      <w:pPr>
        <w:pStyle w:val="TAPPara"/>
      </w:pPr>
      <w:r w:rsidRPr="0005147E">
        <w:rPr>
          <w:rStyle w:val="TAPSubChar1"/>
        </w:rPr>
        <w:t>Questions 1– 5</w:t>
      </w:r>
      <w:r>
        <w:t xml:space="preserve"> are about the motion of charged particles in a bubble chamber.</w:t>
      </w:r>
    </w:p>
    <w:p w:rsidR="00652199" w:rsidRDefault="00652199" w:rsidP="00652199">
      <w:pPr>
        <w:pStyle w:val="TAPPara"/>
      </w:pPr>
    </w:p>
    <w:p w:rsidR="00652199" w:rsidRDefault="00652199" w:rsidP="00652199">
      <w:pPr>
        <w:pStyle w:val="TAPPara"/>
      </w:pPr>
      <w:r>
        <w:t>1.</w:t>
      </w:r>
      <w:r>
        <w:tab/>
        <w:t xml:space="preserve">An electron gun in a vacuum accelerates electrons up to a kinetic energy of 2.9 </w:t>
      </w:r>
      <w:r>
        <w:rPr>
          <w:rFonts w:ascii="Symbol" w:hAnsi="Symbol" w:cs="Symbol"/>
        </w:rPr>
        <w:t></w:t>
      </w:r>
      <w:r>
        <w:t xml:space="preserve"> 10</w:t>
      </w:r>
      <w:r>
        <w:rPr>
          <w:position w:val="10"/>
          <w:sz w:val="14"/>
          <w:szCs w:val="14"/>
        </w:rPr>
        <w:t>–16</w:t>
      </w:r>
      <w:r>
        <w:t xml:space="preserve"> J. </w:t>
      </w:r>
      <w:r>
        <w:tab/>
        <w:t xml:space="preserve">Show that the speed acquired by each electron is </w:t>
      </w:r>
      <w:proofErr w:type="gramStart"/>
      <w:r>
        <w:t xml:space="preserve">2.5 </w:t>
      </w:r>
      <w:r>
        <w:rPr>
          <w:rFonts w:ascii="Symbol" w:hAnsi="Symbol" w:cs="Symbol"/>
        </w:rPr>
        <w:t></w:t>
      </w:r>
      <w:r>
        <w:t xml:space="preserve"> 10</w:t>
      </w:r>
      <w:r>
        <w:rPr>
          <w:position w:val="10"/>
          <w:sz w:val="14"/>
          <w:szCs w:val="14"/>
        </w:rPr>
        <w:t>7</w:t>
      </w:r>
      <w:r>
        <w:t xml:space="preserve"> m s</w:t>
      </w:r>
      <w:r>
        <w:rPr>
          <w:position w:val="10"/>
          <w:sz w:val="14"/>
          <w:szCs w:val="14"/>
        </w:rPr>
        <w:t>–1</w:t>
      </w:r>
      <w:proofErr w:type="gramEnd"/>
      <w:r>
        <w:t>.</w:t>
      </w:r>
    </w:p>
    <w:p w:rsidR="00652199" w:rsidRDefault="00652199" w:rsidP="00652199">
      <w:pPr>
        <w:pStyle w:val="TAPPara"/>
      </w:pPr>
    </w:p>
    <w:p w:rsidR="00652199" w:rsidRDefault="00652199" w:rsidP="00652199">
      <w:pPr>
        <w:pStyle w:val="TAPPara"/>
      </w:pPr>
      <w:r>
        <w:t xml:space="preserve">The electron beam enters a region of uniform magnetic field of strength, </w:t>
      </w:r>
      <w:r>
        <w:rPr>
          <w:i/>
          <w:iCs/>
        </w:rPr>
        <w:t>B</w:t>
      </w:r>
      <w:r>
        <w:t xml:space="preserve">, perpendicular to the beam. The magnetic field causes the beam to follow a circular path as in the diagram below. </w:t>
      </w:r>
    </w:p>
    <w:p w:rsidR="00652199" w:rsidRDefault="00652199" w:rsidP="00652199">
      <w:pPr>
        <w:pStyle w:val="TAPPara"/>
      </w:pPr>
    </w:p>
    <w:p w:rsidR="00652199" w:rsidRDefault="00652199" w:rsidP="00652199">
      <w:pPr>
        <w:pStyle w:val="TAPPara"/>
      </w:pPr>
      <w:r>
        <w:rPr>
          <w:noProof/>
          <w:lang w:val="es-ES" w:eastAsia="es-ES" w:bidi="ar-SA"/>
        </w:rPr>
        <w:drawing>
          <wp:inline distT="0" distB="0" distL="0" distR="0">
            <wp:extent cx="3200400" cy="1714500"/>
            <wp:effectExtent l="19050" t="0" r="0" b="0"/>
            <wp:docPr id="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5" cstate="print"/>
                    <a:srcRect/>
                    <a:stretch>
                      <a:fillRect/>
                    </a:stretch>
                  </pic:blipFill>
                  <pic:spPr bwMode="auto">
                    <a:xfrm>
                      <a:off x="0" y="0"/>
                      <a:ext cx="3200400" cy="1714500"/>
                    </a:xfrm>
                    <a:prstGeom prst="rect">
                      <a:avLst/>
                    </a:prstGeom>
                    <a:noFill/>
                    <a:ln w="9525">
                      <a:noFill/>
                      <a:miter lim="800000"/>
                      <a:headEnd/>
                      <a:tailEnd/>
                    </a:ln>
                  </pic:spPr>
                </pic:pic>
              </a:graphicData>
            </a:graphic>
          </wp:inline>
        </w:drawing>
      </w:r>
    </w:p>
    <w:p w:rsidR="00652199" w:rsidRDefault="00652199" w:rsidP="00652199">
      <w:pPr>
        <w:pStyle w:val="TAPPara"/>
      </w:pPr>
    </w:p>
    <w:p w:rsidR="00652199" w:rsidRDefault="00652199" w:rsidP="00652199">
      <w:pPr>
        <w:pStyle w:val="TAPPara"/>
      </w:pPr>
      <w:r>
        <w:t>2.</w:t>
      </w:r>
      <w:r>
        <w:tab/>
        <w:t xml:space="preserve">Show that the force experienced by the electron is about 8.8 </w:t>
      </w:r>
      <w:r>
        <w:rPr>
          <w:rFonts w:ascii="Symbol" w:hAnsi="Symbol" w:cs="Symbol"/>
        </w:rPr>
        <w:t></w:t>
      </w:r>
      <w:r>
        <w:t xml:space="preserve"> 10</w:t>
      </w:r>
      <w:r>
        <w:rPr>
          <w:position w:val="10"/>
          <w:sz w:val="14"/>
          <w:szCs w:val="14"/>
        </w:rPr>
        <w:t>–15</w:t>
      </w:r>
      <w:r>
        <w:t>N,</w:t>
      </w:r>
    </w:p>
    <w:p w:rsidR="00652199" w:rsidRDefault="00652199" w:rsidP="00652199">
      <w:pPr>
        <w:pStyle w:val="TAPPara"/>
      </w:pPr>
      <w:r>
        <w:tab/>
      </w:r>
      <w:proofErr w:type="gramStart"/>
      <w:r>
        <w:t>when</w:t>
      </w:r>
      <w:proofErr w:type="gramEnd"/>
      <w:r>
        <w:t xml:space="preserve"> </w:t>
      </w:r>
      <w:r>
        <w:rPr>
          <w:iCs/>
        </w:rPr>
        <w:t>B</w:t>
      </w:r>
      <w:r>
        <w:t xml:space="preserve"> is 2.2</w:t>
      </w:r>
      <w:r>
        <w:rPr>
          <w:rFonts w:ascii="Symbol" w:hAnsi="Symbol" w:cs="Symbol"/>
        </w:rPr>
        <w:t></w:t>
      </w:r>
      <w:r>
        <w:t>10</w:t>
      </w:r>
      <w:r>
        <w:rPr>
          <w:position w:val="10"/>
          <w:sz w:val="14"/>
          <w:szCs w:val="14"/>
        </w:rPr>
        <w:t>–3</w:t>
      </w:r>
      <w:r>
        <w:t xml:space="preserve"> T.</w:t>
      </w:r>
    </w:p>
    <w:p w:rsidR="00652199" w:rsidRDefault="00652199" w:rsidP="00652199">
      <w:pPr>
        <w:pStyle w:val="TAPPara"/>
      </w:pPr>
    </w:p>
    <w:p w:rsidR="00652199" w:rsidRDefault="00652199" w:rsidP="00652199">
      <w:pPr>
        <w:pStyle w:val="TAPPara"/>
      </w:pPr>
      <w:r>
        <w:lastRenderedPageBreak/>
        <w:t>3.</w:t>
      </w:r>
      <w:r>
        <w:tab/>
        <w:t>Use your answer to question 2 to find the radius of this circular path.</w:t>
      </w:r>
    </w:p>
    <w:p w:rsidR="00652199" w:rsidRDefault="00652199" w:rsidP="00652199">
      <w:pPr>
        <w:pStyle w:val="TAPPara"/>
      </w:pPr>
    </w:p>
    <w:p w:rsidR="00652199" w:rsidRDefault="00652199" w:rsidP="00652199">
      <w:pPr>
        <w:pStyle w:val="TAPPara"/>
      </w:pPr>
      <w:r>
        <w:t>4.</w:t>
      </w:r>
      <w:r>
        <w:tab/>
        <w:t xml:space="preserve">Evidence for the motion of electrons in magnetic fields can be observed from the trail of </w:t>
      </w:r>
      <w:r>
        <w:tab/>
        <w:t xml:space="preserve">bubbles they leave as they pass through liquid hydrogen. In these bubble-chamber </w:t>
      </w:r>
      <w:r>
        <w:tab/>
        <w:t xml:space="preserve">experiments a single electron tends to produce a track which is a spiral rather than a </w:t>
      </w:r>
      <w:r>
        <w:tab/>
        <w:t>circle. Explain why.</w:t>
      </w:r>
    </w:p>
    <w:p w:rsidR="00652199" w:rsidRDefault="00652199" w:rsidP="00652199">
      <w:pPr>
        <w:pStyle w:val="TAPPara"/>
      </w:pPr>
    </w:p>
    <w:p w:rsidR="00652199" w:rsidRDefault="00652199" w:rsidP="00652199">
      <w:pPr>
        <w:pStyle w:val="TAPPara"/>
      </w:pPr>
      <w:r>
        <w:rPr>
          <w:noProof/>
          <w:lang w:val="es-ES" w:eastAsia="es-ES" w:bidi="ar-SA"/>
        </w:rPr>
        <w:drawing>
          <wp:inline distT="0" distB="0" distL="0" distR="0">
            <wp:extent cx="3076575" cy="1714500"/>
            <wp:effectExtent l="0" t="0" r="9525" b="0"/>
            <wp:docPr id="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6" cstate="print"/>
                    <a:srcRect/>
                    <a:stretch>
                      <a:fillRect/>
                    </a:stretch>
                  </pic:blipFill>
                  <pic:spPr bwMode="auto">
                    <a:xfrm>
                      <a:off x="0" y="0"/>
                      <a:ext cx="3076575" cy="1714500"/>
                    </a:xfrm>
                    <a:prstGeom prst="rect">
                      <a:avLst/>
                    </a:prstGeom>
                    <a:noFill/>
                    <a:ln w="9525">
                      <a:noFill/>
                      <a:miter lim="800000"/>
                      <a:headEnd/>
                      <a:tailEnd/>
                    </a:ln>
                  </pic:spPr>
                </pic:pic>
              </a:graphicData>
            </a:graphic>
          </wp:inline>
        </w:drawing>
      </w:r>
    </w:p>
    <w:p w:rsidR="00652199" w:rsidRDefault="00652199" w:rsidP="00652199">
      <w:pPr>
        <w:pStyle w:val="TAPPara"/>
      </w:pPr>
    </w:p>
    <w:p w:rsidR="00652199" w:rsidRDefault="00652199" w:rsidP="00652199">
      <w:pPr>
        <w:pStyle w:val="TAPPara"/>
      </w:pPr>
      <w:r>
        <w:t>5.</w:t>
      </w:r>
      <w:r>
        <w:tab/>
        <w:t xml:space="preserve">On the diagram below draw the likely path of a proton travelling at the same speed in an </w:t>
      </w:r>
      <w:r>
        <w:tab/>
        <w:t xml:space="preserve">identical field. </w:t>
      </w:r>
    </w:p>
    <w:p w:rsidR="00652199" w:rsidRDefault="00652199" w:rsidP="00652199">
      <w:pPr>
        <w:pStyle w:val="TAPPara"/>
      </w:pPr>
      <w:r>
        <w:br/>
      </w:r>
      <w:r>
        <w:rPr>
          <w:noProof/>
          <w:lang w:val="es-ES" w:eastAsia="es-ES" w:bidi="ar-SA"/>
        </w:rPr>
        <w:drawing>
          <wp:inline distT="0" distB="0" distL="0" distR="0">
            <wp:extent cx="3200400" cy="1714500"/>
            <wp:effectExtent l="19050" t="0" r="0" b="0"/>
            <wp:docPr id="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7" cstate="print"/>
                    <a:srcRect/>
                    <a:stretch>
                      <a:fillRect/>
                    </a:stretch>
                  </pic:blipFill>
                  <pic:spPr bwMode="auto">
                    <a:xfrm>
                      <a:off x="0" y="0"/>
                      <a:ext cx="3200400" cy="1714500"/>
                    </a:xfrm>
                    <a:prstGeom prst="rect">
                      <a:avLst/>
                    </a:prstGeom>
                    <a:noFill/>
                    <a:ln w="9525">
                      <a:noFill/>
                      <a:miter lim="800000"/>
                      <a:headEnd/>
                      <a:tailEnd/>
                    </a:ln>
                  </pic:spPr>
                </pic:pic>
              </a:graphicData>
            </a:graphic>
          </wp:inline>
        </w:drawing>
      </w:r>
    </w:p>
    <w:p w:rsidR="00652199" w:rsidRDefault="00652199" w:rsidP="00652199">
      <w:pPr>
        <w:pStyle w:val="TAPPara"/>
      </w:pPr>
    </w:p>
    <w:p w:rsidR="00652199" w:rsidRDefault="00652199" w:rsidP="00652199">
      <w:pPr>
        <w:pStyle w:val="TAPPara"/>
      </w:pPr>
      <w:r w:rsidRPr="0005147E">
        <w:rPr>
          <w:rStyle w:val="TAPSubChar1"/>
        </w:rPr>
        <w:t>Questions 6–10</w:t>
      </w:r>
      <w:r>
        <w:t xml:space="preserve"> are about the motion of charged particles in magnetic fields and the cyclotron frequency.</w:t>
      </w:r>
    </w:p>
    <w:p w:rsidR="00652199" w:rsidRDefault="00652199" w:rsidP="00652199">
      <w:pPr>
        <w:pStyle w:val="TAPPara"/>
      </w:pPr>
    </w:p>
    <w:p w:rsidR="00652199" w:rsidRDefault="00652199" w:rsidP="00652199">
      <w:pPr>
        <w:pStyle w:val="TAPPara"/>
      </w:pPr>
      <w:r>
        <w:t>6.</w:t>
      </w:r>
      <w:r>
        <w:tab/>
        <w:t xml:space="preserve">Explain why a charged particle, moving with a constant speed </w:t>
      </w:r>
      <w:r>
        <w:rPr>
          <w:i/>
          <w:iCs/>
        </w:rPr>
        <w:t>v</w:t>
      </w:r>
      <w:r>
        <w:t xml:space="preserve"> perpendicular to a </w:t>
      </w:r>
      <w:r>
        <w:tab/>
        <w:t xml:space="preserve">uniform magnetic field </w:t>
      </w:r>
      <w:r>
        <w:rPr>
          <w:i/>
          <w:iCs/>
        </w:rPr>
        <w:t>B</w:t>
      </w:r>
      <w:r>
        <w:t>, will follow a circular path.</w:t>
      </w:r>
    </w:p>
    <w:p w:rsidR="00652199" w:rsidRDefault="00652199" w:rsidP="00652199">
      <w:pPr>
        <w:pStyle w:val="TAPPara"/>
      </w:pPr>
    </w:p>
    <w:p w:rsidR="00652199" w:rsidRDefault="00652199" w:rsidP="00652199">
      <w:pPr>
        <w:pStyle w:val="TAPPara"/>
      </w:pPr>
      <w:r>
        <w:lastRenderedPageBreak/>
        <w:t>7.</w:t>
      </w:r>
      <w:r>
        <w:tab/>
        <w:t xml:space="preserve">Show that for a particle of mass </w:t>
      </w:r>
      <w:r>
        <w:rPr>
          <w:i/>
          <w:iCs/>
        </w:rPr>
        <w:t>m</w:t>
      </w:r>
      <w:r>
        <w:t xml:space="preserve"> and charge </w:t>
      </w:r>
      <w:r>
        <w:rPr>
          <w:i/>
          <w:iCs/>
        </w:rPr>
        <w:t>q</w:t>
      </w:r>
      <w:r>
        <w:t xml:space="preserve"> the radius of the circular path is given by </w:t>
      </w:r>
      <w:r>
        <w:tab/>
        <w:t xml:space="preserve">the expression </w:t>
      </w:r>
      <w:r>
        <w:rPr>
          <w:iCs/>
        </w:rPr>
        <w:t xml:space="preserve">r </w:t>
      </w:r>
      <w:r>
        <w:t xml:space="preserve">= </w:t>
      </w:r>
      <w:proofErr w:type="spellStart"/>
      <w:r>
        <w:rPr>
          <w:iCs/>
        </w:rPr>
        <w:t>mv</w:t>
      </w:r>
      <w:proofErr w:type="spellEnd"/>
      <w:r>
        <w:t>/</w:t>
      </w:r>
      <w:proofErr w:type="spellStart"/>
      <w:r>
        <w:rPr>
          <w:iCs/>
        </w:rPr>
        <w:t>Bq</w:t>
      </w:r>
      <w:proofErr w:type="spellEnd"/>
      <w:r>
        <w:t>.</w:t>
      </w:r>
    </w:p>
    <w:p w:rsidR="00652199" w:rsidRDefault="00652199" w:rsidP="00652199">
      <w:pPr>
        <w:pStyle w:val="TAPPara"/>
      </w:pPr>
    </w:p>
    <w:p w:rsidR="00652199" w:rsidRDefault="00652199" w:rsidP="00652199">
      <w:pPr>
        <w:pStyle w:val="TAPPara"/>
      </w:pPr>
      <w:r>
        <w:t>8.</w:t>
      </w:r>
      <w:r>
        <w:tab/>
        <w:t xml:space="preserve">Using your answer to question 7, show that the frequency of this circular motion, known </w:t>
      </w:r>
      <w:r>
        <w:tab/>
        <w:t xml:space="preserve">as the cyclotron frequency, is given by the expression </w:t>
      </w:r>
      <w:r>
        <w:rPr>
          <w:iCs/>
        </w:rPr>
        <w:t xml:space="preserve">f </w:t>
      </w:r>
      <w:r>
        <w:t xml:space="preserve">= </w:t>
      </w:r>
      <w:proofErr w:type="spellStart"/>
      <w:r>
        <w:rPr>
          <w:iCs/>
        </w:rPr>
        <w:t>qB</w:t>
      </w:r>
      <w:proofErr w:type="spellEnd"/>
      <w:r>
        <w:t>/2</w:t>
      </w:r>
      <w:r>
        <w:rPr>
          <w:rFonts w:ascii="Symbol" w:hAnsi="Symbol" w:cs="Symbol"/>
        </w:rPr>
        <w:t></w:t>
      </w:r>
      <w:r>
        <w:rPr>
          <w:iCs/>
        </w:rPr>
        <w:t>m</w:t>
      </w:r>
      <w:r>
        <w:t>.</w:t>
      </w:r>
    </w:p>
    <w:p w:rsidR="00652199" w:rsidRDefault="00652199" w:rsidP="00652199">
      <w:pPr>
        <w:pStyle w:val="TAPPara"/>
      </w:pPr>
    </w:p>
    <w:p w:rsidR="00652199" w:rsidRDefault="00652199" w:rsidP="00652199">
      <w:pPr>
        <w:pStyle w:val="TAPPara"/>
      </w:pPr>
      <w:r>
        <w:t>9.</w:t>
      </w:r>
      <w:r>
        <w:tab/>
        <w:t>Some astrophysicists believe that the radio signals of 10</w:t>
      </w:r>
      <w:r>
        <w:rPr>
          <w:position w:val="10"/>
          <w:sz w:val="14"/>
          <w:szCs w:val="14"/>
        </w:rPr>
        <w:t>9</w:t>
      </w:r>
      <w:r>
        <w:t xml:space="preserve"> Hz reaching us from Jupiter are </w:t>
      </w:r>
      <w:r>
        <w:tab/>
        <w:t xml:space="preserve">emitted by electrons orbiting in Jupiter’s magnetic field. Assuming the frequency of the </w:t>
      </w:r>
      <w:r>
        <w:tab/>
        <w:t xml:space="preserve">radio emission is identical to the cyclotron frequency; find the strength of the magnetic </w:t>
      </w:r>
      <w:r>
        <w:tab/>
        <w:t>field around Jupiter.</w:t>
      </w:r>
    </w:p>
    <w:p w:rsidR="00652199" w:rsidRDefault="00652199" w:rsidP="00652199">
      <w:pPr>
        <w:pStyle w:val="TAPPara"/>
      </w:pPr>
    </w:p>
    <w:p w:rsidR="00652199" w:rsidRDefault="00652199" w:rsidP="00652199">
      <w:pPr>
        <w:pStyle w:val="TAPPara"/>
      </w:pPr>
      <w:r>
        <w:t>10</w:t>
      </w:r>
      <w:r>
        <w:tab/>
        <w:t xml:space="preserve">The electrons lose energy as they emit radiation. What effect, if any, will this have on the </w:t>
      </w:r>
      <w:r>
        <w:tab/>
        <w:t>frequency of the radio signals detected? Explain your answer.</w:t>
      </w:r>
    </w:p>
    <w:p w:rsidR="00652199" w:rsidRDefault="00652199" w:rsidP="00652199">
      <w:pPr>
        <w:pStyle w:val="TAPSub"/>
      </w:pPr>
      <w:r>
        <w:t>Hints</w:t>
      </w:r>
    </w:p>
    <w:p w:rsidR="00652199" w:rsidRDefault="00652199" w:rsidP="00652199">
      <w:pPr>
        <w:pStyle w:val="TAPPara"/>
      </w:pPr>
      <w:r>
        <w:t>5.</w:t>
      </w:r>
      <w:r>
        <w:tab/>
        <w:t>Think about the charge and mass of the proton.</w:t>
      </w:r>
    </w:p>
    <w:p w:rsidR="00652199" w:rsidRDefault="00652199" w:rsidP="00652199">
      <w:pPr>
        <w:pStyle w:val="TAPPara"/>
      </w:pPr>
    </w:p>
    <w:p w:rsidR="00652199" w:rsidRDefault="00652199" w:rsidP="00652199">
      <w:pPr>
        <w:pStyle w:val="TAPPara"/>
      </w:pPr>
      <w:r>
        <w:t>10.</w:t>
      </w:r>
      <w:r>
        <w:tab/>
        <w:t>What happens to the speed of the proton as it loses energy?</w:t>
      </w:r>
    </w:p>
    <w:p w:rsidR="00652199" w:rsidRDefault="00652199" w:rsidP="00652199">
      <w:pPr>
        <w:pStyle w:val="TAPSub"/>
      </w:pPr>
      <w:r>
        <w:t>Practical advice</w:t>
      </w:r>
    </w:p>
    <w:p w:rsidR="00652199" w:rsidRDefault="00652199" w:rsidP="00652199">
      <w:pPr>
        <w:pStyle w:val="TAPPara"/>
      </w:pPr>
      <w:r>
        <w:t>Both sets of questions link with work in particle physics. The radio emissions from electrons orbiting in the magnetic field of Jupiter are explained using the idea of cyclotron frequency.</w:t>
      </w:r>
    </w:p>
    <w:p w:rsidR="00652199" w:rsidRDefault="00652199" w:rsidP="00652199">
      <w:pPr>
        <w:pStyle w:val="TAPPara"/>
      </w:pPr>
    </w:p>
    <w:p w:rsidR="00652199" w:rsidRDefault="00652199" w:rsidP="00652199">
      <w:pPr>
        <w:pStyle w:val="TAPSub"/>
      </w:pPr>
      <w:r>
        <w:t>External reference</w:t>
      </w:r>
    </w:p>
    <w:p w:rsidR="00652199" w:rsidRDefault="00652199" w:rsidP="00652199">
      <w:pPr>
        <w:pStyle w:val="TAPPara"/>
      </w:pPr>
      <w:r>
        <w:t>This activity is taken from Advancing Physics chapter 16, 150S</w:t>
      </w:r>
    </w:p>
    <w:p w:rsidR="00652199" w:rsidRDefault="00652199" w:rsidP="00652199"/>
    <w:p w:rsidR="00652199" w:rsidRDefault="00652199"/>
    <w:sectPr w:rsidR="00652199" w:rsidSect="00952F58">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altName w:val="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80C8A"/>
    <w:multiLevelType w:val="hybridMultilevel"/>
    <w:tmpl w:val="D090B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A43E87"/>
    <w:multiLevelType w:val="hybridMultilevel"/>
    <w:tmpl w:val="E8906DD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compat>
    <w:useFELayout/>
  </w:compat>
  <w:rsids>
    <w:rsidRoot w:val="001D28FE"/>
    <w:rsid w:val="001D28FE"/>
    <w:rsid w:val="00334369"/>
    <w:rsid w:val="003A2880"/>
    <w:rsid w:val="0057641C"/>
    <w:rsid w:val="006250D0"/>
    <w:rsid w:val="00652199"/>
    <w:rsid w:val="00927BA7"/>
    <w:rsid w:val="00952F58"/>
    <w:rsid w:val="009C5492"/>
    <w:rsid w:val="009E389A"/>
    <w:rsid w:val="009E505A"/>
    <w:rsid w:val="00A8590C"/>
    <w:rsid w:val="00B74C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99"/>
  </w:style>
  <w:style w:type="paragraph" w:styleId="Ttulo1">
    <w:name w:val="heading 1"/>
    <w:basedOn w:val="Normal"/>
    <w:next w:val="Normal"/>
    <w:link w:val="Ttulo1Car"/>
    <w:uiPriority w:val="9"/>
    <w:qFormat/>
    <w:rsid w:val="00652199"/>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652199"/>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652199"/>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652199"/>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652199"/>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652199"/>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652199"/>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652199"/>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652199"/>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2199"/>
    <w:rPr>
      <w:smallCaps/>
      <w:spacing w:val="5"/>
      <w:sz w:val="32"/>
      <w:szCs w:val="32"/>
    </w:rPr>
  </w:style>
  <w:style w:type="character" w:customStyle="1" w:styleId="Ttulo2Car">
    <w:name w:val="Título 2 Car"/>
    <w:basedOn w:val="Fuentedeprrafopredeter"/>
    <w:link w:val="Ttulo2"/>
    <w:uiPriority w:val="9"/>
    <w:rsid w:val="00652199"/>
    <w:rPr>
      <w:smallCaps/>
      <w:spacing w:val="5"/>
      <w:sz w:val="28"/>
      <w:szCs w:val="28"/>
    </w:rPr>
  </w:style>
  <w:style w:type="character" w:customStyle="1" w:styleId="Ttulo3Car">
    <w:name w:val="Título 3 Car"/>
    <w:basedOn w:val="Fuentedeprrafopredeter"/>
    <w:link w:val="Ttulo3"/>
    <w:uiPriority w:val="9"/>
    <w:rsid w:val="00652199"/>
    <w:rPr>
      <w:smallCaps/>
      <w:spacing w:val="5"/>
      <w:sz w:val="24"/>
      <w:szCs w:val="24"/>
    </w:rPr>
  </w:style>
  <w:style w:type="paragraph" w:customStyle="1" w:styleId="TAPMain">
    <w:name w:val="TAP Main"/>
    <w:basedOn w:val="Normal"/>
    <w:rsid w:val="001D28FE"/>
    <w:pPr>
      <w:widowControl w:val="0"/>
      <w:autoSpaceDE w:val="0"/>
      <w:autoSpaceDN w:val="0"/>
      <w:adjustRightInd w:val="0"/>
      <w:spacing w:before="72"/>
    </w:pPr>
    <w:rPr>
      <w:rFonts w:ascii="Arial" w:eastAsia="Times New Roman" w:hAnsi="Arial" w:cs="Arial"/>
      <w:b/>
      <w:bCs/>
      <w:color w:val="000080"/>
      <w:sz w:val="28"/>
      <w:szCs w:val="28"/>
      <w:lang w:eastAsia="en-GB"/>
    </w:rPr>
  </w:style>
  <w:style w:type="paragraph" w:customStyle="1" w:styleId="TAPPara">
    <w:name w:val="TAP Para"/>
    <w:basedOn w:val="Normal"/>
    <w:rsid w:val="001D28FE"/>
    <w:pPr>
      <w:spacing w:before="120"/>
    </w:pPr>
    <w:rPr>
      <w:rFonts w:ascii="Arial" w:hAnsi="Arial" w:cs="Arial"/>
      <w:color w:val="000000"/>
    </w:rPr>
  </w:style>
  <w:style w:type="paragraph" w:customStyle="1" w:styleId="TAPSub">
    <w:name w:val="TAP Sub"/>
    <w:basedOn w:val="Normal"/>
    <w:link w:val="TAPSubChar"/>
    <w:rsid w:val="001D28FE"/>
    <w:pPr>
      <w:spacing w:before="120"/>
    </w:pPr>
    <w:rPr>
      <w:rFonts w:ascii="Arial" w:hAnsi="Arial" w:cs="Arial"/>
      <w:b/>
      <w:color w:val="000000"/>
    </w:rPr>
  </w:style>
  <w:style w:type="character" w:customStyle="1" w:styleId="TAPSubChar">
    <w:name w:val="TAP Sub Char"/>
    <w:basedOn w:val="Fuentedeprrafopredeter"/>
    <w:link w:val="TAPSub"/>
    <w:rsid w:val="001D28FE"/>
    <w:rPr>
      <w:rFonts w:ascii="Arial" w:eastAsia="Times" w:hAnsi="Arial" w:cs="Arial"/>
      <w:b/>
      <w:color w:val="000000"/>
      <w:sz w:val="24"/>
      <w:szCs w:val="20"/>
      <w:lang w:val="en-GB" w:eastAsia="en-US"/>
    </w:rPr>
  </w:style>
  <w:style w:type="paragraph" w:styleId="Textodeglobo">
    <w:name w:val="Balloon Text"/>
    <w:basedOn w:val="Normal"/>
    <w:link w:val="TextodegloboCar"/>
    <w:uiPriority w:val="99"/>
    <w:semiHidden/>
    <w:unhideWhenUsed/>
    <w:rsid w:val="001D28FE"/>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8FE"/>
    <w:rPr>
      <w:rFonts w:ascii="Tahoma" w:eastAsia="Times" w:hAnsi="Tahoma" w:cs="Tahoma"/>
      <w:sz w:val="16"/>
      <w:szCs w:val="16"/>
      <w:lang w:val="en-GB" w:eastAsia="en-US"/>
    </w:rPr>
  </w:style>
  <w:style w:type="character" w:customStyle="1" w:styleId="TAPSubChar1">
    <w:name w:val="TAP Sub Char1"/>
    <w:basedOn w:val="Fuentedeprrafopredeter"/>
    <w:rsid w:val="00652199"/>
    <w:rPr>
      <w:rFonts w:ascii="Arial" w:eastAsia="Times" w:hAnsi="Arial" w:cs="Arial"/>
      <w:b/>
      <w:color w:val="000000"/>
      <w:sz w:val="24"/>
      <w:szCs w:val="20"/>
      <w:lang w:val="en-GB" w:eastAsia="en-US"/>
    </w:rPr>
  </w:style>
  <w:style w:type="character" w:customStyle="1" w:styleId="Ttulo4Car">
    <w:name w:val="Título 4 Car"/>
    <w:basedOn w:val="Fuentedeprrafopredeter"/>
    <w:link w:val="Ttulo4"/>
    <w:uiPriority w:val="9"/>
    <w:semiHidden/>
    <w:rsid w:val="00652199"/>
    <w:rPr>
      <w:smallCaps/>
      <w:spacing w:val="10"/>
      <w:sz w:val="22"/>
      <w:szCs w:val="22"/>
    </w:rPr>
  </w:style>
  <w:style w:type="character" w:customStyle="1" w:styleId="Ttulo5Car">
    <w:name w:val="Título 5 Car"/>
    <w:basedOn w:val="Fuentedeprrafopredeter"/>
    <w:link w:val="Ttulo5"/>
    <w:uiPriority w:val="9"/>
    <w:semiHidden/>
    <w:rsid w:val="00652199"/>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652199"/>
    <w:rPr>
      <w:smallCaps/>
      <w:color w:val="C0504D" w:themeColor="accent2"/>
      <w:spacing w:val="5"/>
      <w:sz w:val="22"/>
    </w:rPr>
  </w:style>
  <w:style w:type="character" w:customStyle="1" w:styleId="Ttulo7Car">
    <w:name w:val="Título 7 Car"/>
    <w:basedOn w:val="Fuentedeprrafopredeter"/>
    <w:link w:val="Ttulo7"/>
    <w:uiPriority w:val="9"/>
    <w:semiHidden/>
    <w:rsid w:val="00652199"/>
    <w:rPr>
      <w:b/>
      <w:smallCaps/>
      <w:color w:val="C0504D" w:themeColor="accent2"/>
      <w:spacing w:val="10"/>
    </w:rPr>
  </w:style>
  <w:style w:type="character" w:customStyle="1" w:styleId="Ttulo8Car">
    <w:name w:val="Título 8 Car"/>
    <w:basedOn w:val="Fuentedeprrafopredeter"/>
    <w:link w:val="Ttulo8"/>
    <w:uiPriority w:val="9"/>
    <w:semiHidden/>
    <w:rsid w:val="00652199"/>
    <w:rPr>
      <w:b/>
      <w:i/>
      <w:smallCaps/>
      <w:color w:val="943634" w:themeColor="accent2" w:themeShade="BF"/>
    </w:rPr>
  </w:style>
  <w:style w:type="character" w:customStyle="1" w:styleId="Ttulo9Car">
    <w:name w:val="Título 9 Car"/>
    <w:basedOn w:val="Fuentedeprrafopredeter"/>
    <w:link w:val="Ttulo9"/>
    <w:uiPriority w:val="9"/>
    <w:semiHidden/>
    <w:rsid w:val="00652199"/>
    <w:rPr>
      <w:b/>
      <w:i/>
      <w:smallCaps/>
      <w:color w:val="622423" w:themeColor="accent2" w:themeShade="7F"/>
    </w:rPr>
  </w:style>
  <w:style w:type="paragraph" w:styleId="Epgrafe">
    <w:name w:val="caption"/>
    <w:basedOn w:val="Normal"/>
    <w:next w:val="Normal"/>
    <w:uiPriority w:val="35"/>
    <w:semiHidden/>
    <w:unhideWhenUsed/>
    <w:qFormat/>
    <w:rsid w:val="00652199"/>
    <w:rPr>
      <w:b/>
      <w:bCs/>
      <w:caps/>
      <w:sz w:val="16"/>
      <w:szCs w:val="18"/>
    </w:rPr>
  </w:style>
  <w:style w:type="paragraph" w:styleId="Ttulo">
    <w:name w:val="Title"/>
    <w:basedOn w:val="Normal"/>
    <w:next w:val="Normal"/>
    <w:link w:val="TtuloCar"/>
    <w:uiPriority w:val="10"/>
    <w:qFormat/>
    <w:rsid w:val="00652199"/>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652199"/>
    <w:rPr>
      <w:smallCaps/>
      <w:sz w:val="48"/>
      <w:szCs w:val="48"/>
    </w:rPr>
  </w:style>
  <w:style w:type="paragraph" w:styleId="Subttulo">
    <w:name w:val="Subtitle"/>
    <w:basedOn w:val="Normal"/>
    <w:next w:val="Normal"/>
    <w:link w:val="SubttuloCar"/>
    <w:uiPriority w:val="11"/>
    <w:qFormat/>
    <w:rsid w:val="00652199"/>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652199"/>
    <w:rPr>
      <w:rFonts w:asciiTheme="majorHAnsi" w:eastAsiaTheme="majorEastAsia" w:hAnsiTheme="majorHAnsi" w:cstheme="majorBidi"/>
      <w:szCs w:val="22"/>
    </w:rPr>
  </w:style>
  <w:style w:type="character" w:styleId="Textoennegrita">
    <w:name w:val="Strong"/>
    <w:uiPriority w:val="22"/>
    <w:qFormat/>
    <w:rsid w:val="00652199"/>
    <w:rPr>
      <w:b/>
      <w:color w:val="C0504D" w:themeColor="accent2"/>
    </w:rPr>
  </w:style>
  <w:style w:type="character" w:styleId="nfasis">
    <w:name w:val="Emphasis"/>
    <w:uiPriority w:val="20"/>
    <w:qFormat/>
    <w:rsid w:val="00652199"/>
    <w:rPr>
      <w:b/>
      <w:i/>
      <w:spacing w:val="10"/>
    </w:rPr>
  </w:style>
  <w:style w:type="paragraph" w:styleId="Sinespaciado">
    <w:name w:val="No Spacing"/>
    <w:basedOn w:val="Normal"/>
    <w:link w:val="SinespaciadoCar"/>
    <w:uiPriority w:val="1"/>
    <w:qFormat/>
    <w:rsid w:val="00652199"/>
    <w:pPr>
      <w:spacing w:after="0" w:line="240" w:lineRule="auto"/>
    </w:pPr>
  </w:style>
  <w:style w:type="character" w:customStyle="1" w:styleId="SinespaciadoCar">
    <w:name w:val="Sin espaciado Car"/>
    <w:basedOn w:val="Fuentedeprrafopredeter"/>
    <w:link w:val="Sinespaciado"/>
    <w:uiPriority w:val="1"/>
    <w:rsid w:val="00652199"/>
  </w:style>
  <w:style w:type="paragraph" w:styleId="Prrafodelista">
    <w:name w:val="List Paragraph"/>
    <w:basedOn w:val="Normal"/>
    <w:uiPriority w:val="34"/>
    <w:qFormat/>
    <w:rsid w:val="00652199"/>
    <w:pPr>
      <w:ind w:left="720"/>
      <w:contextualSpacing/>
    </w:pPr>
  </w:style>
  <w:style w:type="paragraph" w:styleId="Cita">
    <w:name w:val="Quote"/>
    <w:basedOn w:val="Normal"/>
    <w:next w:val="Normal"/>
    <w:link w:val="CitaCar"/>
    <w:uiPriority w:val="29"/>
    <w:qFormat/>
    <w:rsid w:val="00652199"/>
    <w:rPr>
      <w:i/>
    </w:rPr>
  </w:style>
  <w:style w:type="character" w:customStyle="1" w:styleId="CitaCar">
    <w:name w:val="Cita Car"/>
    <w:basedOn w:val="Fuentedeprrafopredeter"/>
    <w:link w:val="Cita"/>
    <w:uiPriority w:val="29"/>
    <w:rsid w:val="00652199"/>
    <w:rPr>
      <w:i/>
    </w:rPr>
  </w:style>
  <w:style w:type="paragraph" w:styleId="Citadestacada">
    <w:name w:val="Intense Quote"/>
    <w:basedOn w:val="Normal"/>
    <w:next w:val="Normal"/>
    <w:link w:val="CitadestacadaCar"/>
    <w:uiPriority w:val="30"/>
    <w:qFormat/>
    <w:rsid w:val="0065219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652199"/>
    <w:rPr>
      <w:b/>
      <w:i/>
      <w:color w:val="FFFFFF" w:themeColor="background1"/>
      <w:shd w:val="clear" w:color="auto" w:fill="C0504D" w:themeFill="accent2"/>
    </w:rPr>
  </w:style>
  <w:style w:type="character" w:styleId="nfasissutil">
    <w:name w:val="Subtle Emphasis"/>
    <w:uiPriority w:val="19"/>
    <w:qFormat/>
    <w:rsid w:val="00652199"/>
    <w:rPr>
      <w:i/>
    </w:rPr>
  </w:style>
  <w:style w:type="character" w:styleId="nfasisintenso">
    <w:name w:val="Intense Emphasis"/>
    <w:uiPriority w:val="21"/>
    <w:qFormat/>
    <w:rsid w:val="00652199"/>
    <w:rPr>
      <w:b/>
      <w:i/>
      <w:color w:val="C0504D" w:themeColor="accent2"/>
      <w:spacing w:val="10"/>
    </w:rPr>
  </w:style>
  <w:style w:type="character" w:styleId="Referenciasutil">
    <w:name w:val="Subtle Reference"/>
    <w:uiPriority w:val="31"/>
    <w:qFormat/>
    <w:rsid w:val="00652199"/>
    <w:rPr>
      <w:b/>
    </w:rPr>
  </w:style>
  <w:style w:type="character" w:styleId="Referenciaintensa">
    <w:name w:val="Intense Reference"/>
    <w:uiPriority w:val="32"/>
    <w:qFormat/>
    <w:rsid w:val="00652199"/>
    <w:rPr>
      <w:b/>
      <w:bCs/>
      <w:smallCaps/>
      <w:spacing w:val="5"/>
      <w:sz w:val="22"/>
      <w:szCs w:val="22"/>
      <w:u w:val="single"/>
    </w:rPr>
  </w:style>
  <w:style w:type="character" w:styleId="Ttulodellibro">
    <w:name w:val="Book Title"/>
    <w:uiPriority w:val="33"/>
    <w:qFormat/>
    <w:rsid w:val="00652199"/>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652199"/>
    <w:pPr>
      <w:outlineLvl w:val="9"/>
    </w:pPr>
  </w:style>
  <w:style w:type="paragraph" w:customStyle="1" w:styleId="Default">
    <w:name w:val="Default"/>
    <w:rsid w:val="00952F58"/>
    <w:pPr>
      <w:autoSpaceDE w:val="0"/>
      <w:autoSpaceDN w:val="0"/>
      <w:adjustRightInd w:val="0"/>
      <w:spacing w:after="0" w:line="240" w:lineRule="auto"/>
      <w:jc w:val="left"/>
    </w:pPr>
    <w:rPr>
      <w:rFonts w:ascii="Arial" w:hAnsi="Arial" w:cs="Arial"/>
      <w:color w:val="000000"/>
      <w:sz w:val="24"/>
      <w:szCs w:val="24"/>
      <w:lang w:val="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2425</Words>
  <Characters>13341</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jonathanb</dc:creator>
  <cp:keywords/>
  <dc:description/>
  <cp:lastModifiedBy>IBM_Fisica</cp:lastModifiedBy>
  <cp:revision>3</cp:revision>
  <cp:lastPrinted>2011-11-04T11:39:00Z</cp:lastPrinted>
  <dcterms:created xsi:type="dcterms:W3CDTF">2009-08-06T02:00:00Z</dcterms:created>
  <dcterms:modified xsi:type="dcterms:W3CDTF">2011-11-04T11:57:00Z</dcterms:modified>
</cp:coreProperties>
</file>