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CD" w:rsidRPr="0014342A" w:rsidRDefault="00C47FCD" w:rsidP="00C47FCD">
      <w:pPr>
        <w:pStyle w:val="Item"/>
      </w:pPr>
      <w:r w:rsidRPr="0014342A">
        <w:t>Oscillators</w:t>
      </w:r>
    </w:p>
    <w:p w:rsidR="00C47FCD" w:rsidRPr="0014342A" w:rsidRDefault="00C47FCD" w:rsidP="00C47FCD">
      <w:pPr>
        <w:pStyle w:val="TAPPara"/>
      </w:pPr>
    </w:p>
    <w:p w:rsidR="00C47FCD" w:rsidRPr="0014342A" w:rsidRDefault="00C47FCD" w:rsidP="00C47FCD">
      <w:pPr>
        <w:pStyle w:val="TAPSub"/>
      </w:pPr>
      <w:r w:rsidRPr="0014342A">
        <w:t>Questions</w:t>
      </w:r>
    </w:p>
    <w:p w:rsidR="00C47FCD" w:rsidRPr="0014342A" w:rsidRDefault="00C47FCD" w:rsidP="00C47FCD">
      <w:pPr>
        <w:pStyle w:val="TAPPara"/>
      </w:pPr>
      <w:r w:rsidRPr="0014342A">
        <w:t>Here is the displacement–time graph of an oscillator.</w:t>
      </w:r>
    </w:p>
    <w:p w:rsidR="00C47FCD" w:rsidRPr="0014342A" w:rsidRDefault="00C47FCD" w:rsidP="00C47FCD">
      <w:pPr>
        <w:pStyle w:val="TAPPara"/>
      </w:pPr>
    </w:p>
    <w:p w:rsidR="00C47FCD" w:rsidRPr="0014342A" w:rsidRDefault="00C47FCD" w:rsidP="00C47FCD">
      <w:pPr>
        <w:pStyle w:val="TAPPara"/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2323465" cy="166116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FCD" w:rsidRPr="0014342A" w:rsidRDefault="00C47FCD" w:rsidP="00C47FCD">
      <w:pPr>
        <w:pStyle w:val="TAPPara"/>
      </w:pPr>
    </w:p>
    <w:p w:rsidR="00C47FCD" w:rsidRPr="0014342A" w:rsidRDefault="00C47FCD" w:rsidP="00C47FCD">
      <w:pPr>
        <w:pStyle w:val="TAPPara"/>
      </w:pPr>
      <w:r w:rsidRPr="0014342A">
        <w:t>1.</w:t>
      </w:r>
      <w:r w:rsidRPr="0014342A">
        <w:tab/>
        <w:t xml:space="preserve">Consider the speed of the oscillator at the four times labelled </w:t>
      </w:r>
      <w:r w:rsidRPr="0014342A">
        <w:rPr>
          <w:i/>
          <w:iCs/>
        </w:rPr>
        <w:t>A</w:t>
      </w:r>
      <w:r w:rsidRPr="0014342A">
        <w:t xml:space="preserve">, </w:t>
      </w:r>
      <w:r w:rsidRPr="0014342A">
        <w:rPr>
          <w:i/>
          <w:iCs/>
        </w:rPr>
        <w:t>B</w:t>
      </w:r>
      <w:r w:rsidRPr="0014342A">
        <w:t xml:space="preserve">, </w:t>
      </w:r>
      <w:r w:rsidRPr="0014342A">
        <w:rPr>
          <w:i/>
          <w:iCs/>
        </w:rPr>
        <w:t>C</w:t>
      </w:r>
      <w:r w:rsidRPr="0014342A">
        <w:t xml:space="preserve">, </w:t>
      </w:r>
      <w:r>
        <w:t xml:space="preserve">and </w:t>
      </w:r>
      <w:r w:rsidRPr="0014342A">
        <w:rPr>
          <w:i/>
          <w:iCs/>
        </w:rPr>
        <w:t>D</w:t>
      </w:r>
      <w:r w:rsidRPr="0014342A">
        <w:t xml:space="preserve">. Arrange the </w:t>
      </w:r>
      <w:r w:rsidRPr="0014342A">
        <w:tab/>
        <w:t xml:space="preserve">times </w:t>
      </w:r>
      <w:r w:rsidRPr="0014342A">
        <w:rPr>
          <w:i/>
          <w:iCs/>
        </w:rPr>
        <w:t>A</w:t>
      </w:r>
      <w:r w:rsidRPr="0014342A">
        <w:t xml:space="preserve">, </w:t>
      </w:r>
      <w:r w:rsidRPr="0014342A">
        <w:rPr>
          <w:i/>
          <w:iCs/>
        </w:rPr>
        <w:t>B</w:t>
      </w:r>
      <w:r w:rsidRPr="0014342A">
        <w:t xml:space="preserve">, </w:t>
      </w:r>
      <w:r w:rsidRPr="0014342A">
        <w:rPr>
          <w:i/>
          <w:iCs/>
        </w:rPr>
        <w:t>C</w:t>
      </w:r>
      <w:r w:rsidRPr="0014342A">
        <w:t xml:space="preserve">, </w:t>
      </w:r>
      <w:r w:rsidRPr="0014342A">
        <w:rPr>
          <w:i/>
          <w:iCs/>
        </w:rPr>
        <w:t>D</w:t>
      </w:r>
      <w:r w:rsidRPr="0014342A">
        <w:t xml:space="preserve"> in order of decreasing </w:t>
      </w:r>
      <w:proofErr w:type="gramStart"/>
      <w:r w:rsidRPr="0014342A">
        <w:t>speed</w:t>
      </w:r>
      <w:proofErr w:type="gramEnd"/>
      <w:r w:rsidRPr="0014342A">
        <w:t>.</w:t>
      </w:r>
    </w:p>
    <w:p w:rsidR="00C47FCD" w:rsidRPr="0014342A" w:rsidRDefault="00C47FCD" w:rsidP="00C47FCD">
      <w:pPr>
        <w:pStyle w:val="TAPPara"/>
      </w:pPr>
      <w:r w:rsidRPr="0014342A">
        <w:t>2.</w:t>
      </w:r>
      <w:r w:rsidRPr="0014342A">
        <w:tab/>
        <w:t xml:space="preserve">How does the velocity at time </w:t>
      </w:r>
      <w:r w:rsidRPr="0014342A">
        <w:rPr>
          <w:i/>
          <w:iCs/>
        </w:rPr>
        <w:t>B</w:t>
      </w:r>
      <w:r w:rsidRPr="0014342A">
        <w:t xml:space="preserve"> compare with that at time </w:t>
      </w:r>
      <w:r w:rsidRPr="0014342A">
        <w:rPr>
          <w:i/>
          <w:iCs/>
        </w:rPr>
        <w:t>E</w:t>
      </w:r>
      <w:r w:rsidRPr="0014342A">
        <w:t>?</w:t>
      </w:r>
    </w:p>
    <w:p w:rsidR="00C47FCD" w:rsidRPr="0014342A" w:rsidRDefault="00C47FCD" w:rsidP="00C47FCD">
      <w:pPr>
        <w:pStyle w:val="TAPPara"/>
      </w:pPr>
      <w:r w:rsidRPr="0014342A">
        <w:t>3.</w:t>
      </w:r>
      <w:r w:rsidRPr="0014342A">
        <w:tab/>
        <w:t xml:space="preserve">How does the velocity at time </w:t>
      </w:r>
      <w:r w:rsidRPr="0014342A">
        <w:rPr>
          <w:i/>
          <w:iCs/>
        </w:rPr>
        <w:t>D</w:t>
      </w:r>
      <w:r w:rsidRPr="0014342A">
        <w:t xml:space="preserve"> compare with that at time </w:t>
      </w:r>
      <w:r w:rsidRPr="0014342A">
        <w:rPr>
          <w:i/>
          <w:iCs/>
        </w:rPr>
        <w:t>F</w:t>
      </w:r>
      <w:r w:rsidRPr="0014342A">
        <w:t>?</w:t>
      </w:r>
    </w:p>
    <w:p w:rsidR="00C47FCD" w:rsidRPr="0014342A" w:rsidRDefault="00C47FCD" w:rsidP="00C47FCD">
      <w:pPr>
        <w:pStyle w:val="TAPPara"/>
      </w:pPr>
      <w:r w:rsidRPr="0014342A">
        <w:t>4.</w:t>
      </w:r>
      <w:r w:rsidRPr="0014342A">
        <w:tab/>
        <w:t xml:space="preserve">At which of the times 0 to </w:t>
      </w:r>
      <w:r w:rsidRPr="0014342A">
        <w:rPr>
          <w:i/>
          <w:iCs/>
        </w:rPr>
        <w:t>F</w:t>
      </w:r>
      <w:r w:rsidRPr="0014342A">
        <w:t xml:space="preserve"> is the acceleration at its largest value?</w:t>
      </w:r>
    </w:p>
    <w:p w:rsidR="00C47FCD" w:rsidRPr="0014342A" w:rsidRDefault="00C47FCD" w:rsidP="00C47FCD">
      <w:pPr>
        <w:pStyle w:val="TAPPara"/>
      </w:pPr>
      <w:r w:rsidRPr="0014342A">
        <w:t>5.</w:t>
      </w:r>
      <w:r w:rsidRPr="0014342A">
        <w:tab/>
        <w:t xml:space="preserve">At which of the times 0 to </w:t>
      </w:r>
      <w:r w:rsidRPr="0014342A">
        <w:rPr>
          <w:i/>
          <w:iCs/>
        </w:rPr>
        <w:t>F</w:t>
      </w:r>
      <w:r w:rsidRPr="0014342A">
        <w:t xml:space="preserve"> is the displacement equal in size to the amplitude of the </w:t>
      </w:r>
      <w:r w:rsidRPr="0014342A">
        <w:tab/>
        <w:t>motion?</w:t>
      </w:r>
    </w:p>
    <w:p w:rsidR="00C47FCD" w:rsidRPr="0014342A" w:rsidRDefault="00C47FCD" w:rsidP="00C47FCD">
      <w:pPr>
        <w:pStyle w:val="TAPPara"/>
      </w:pPr>
      <w:r w:rsidRPr="0014342A">
        <w:t>6.</w:t>
      </w:r>
      <w:r w:rsidRPr="0014342A">
        <w:tab/>
        <w:t>Consider the time intervals 0–</w:t>
      </w:r>
      <w:r w:rsidRPr="0014342A">
        <w:rPr>
          <w:i/>
          <w:iCs/>
        </w:rPr>
        <w:t>B</w:t>
      </w:r>
      <w:r w:rsidRPr="0014342A">
        <w:t>, 0–</w:t>
      </w:r>
      <w:r w:rsidRPr="0014342A">
        <w:rPr>
          <w:i/>
          <w:iCs/>
        </w:rPr>
        <w:t>D</w:t>
      </w:r>
      <w:r w:rsidRPr="0014342A">
        <w:t>, 0–</w:t>
      </w:r>
      <w:r w:rsidRPr="0014342A">
        <w:rPr>
          <w:i/>
          <w:iCs/>
        </w:rPr>
        <w:t>F</w:t>
      </w:r>
      <w:r w:rsidRPr="0014342A">
        <w:t xml:space="preserve">, </w:t>
      </w:r>
      <w:r w:rsidRPr="0014342A">
        <w:rPr>
          <w:i/>
          <w:iCs/>
        </w:rPr>
        <w:t>B</w:t>
      </w:r>
      <w:r w:rsidRPr="0014342A">
        <w:t>–</w:t>
      </w:r>
      <w:r w:rsidRPr="0014342A">
        <w:rPr>
          <w:i/>
          <w:iCs/>
        </w:rPr>
        <w:t>E</w:t>
      </w:r>
      <w:r w:rsidRPr="0014342A">
        <w:t xml:space="preserve">, </w:t>
      </w:r>
      <w:r w:rsidRPr="0014342A">
        <w:rPr>
          <w:i/>
          <w:iCs/>
        </w:rPr>
        <w:t>D</w:t>
      </w:r>
      <w:r w:rsidRPr="0014342A">
        <w:t>–</w:t>
      </w:r>
      <w:r w:rsidRPr="0014342A">
        <w:rPr>
          <w:i/>
          <w:iCs/>
        </w:rPr>
        <w:t>F</w:t>
      </w:r>
      <w:r w:rsidRPr="0014342A">
        <w:t xml:space="preserve">. If the periodic time of the oscillator </w:t>
      </w:r>
      <w:r w:rsidRPr="0014342A">
        <w:tab/>
        <w:t xml:space="preserve">is </w:t>
      </w:r>
      <w:r w:rsidRPr="0014342A">
        <w:rPr>
          <w:i/>
          <w:iCs/>
        </w:rPr>
        <w:t>T</w:t>
      </w:r>
      <w:r w:rsidRPr="0014342A">
        <w:t xml:space="preserve">, write down each interval in terms of </w:t>
      </w:r>
      <w:r w:rsidRPr="0014342A">
        <w:rPr>
          <w:i/>
          <w:iCs/>
        </w:rPr>
        <w:t>T</w:t>
      </w:r>
      <w:r w:rsidRPr="0014342A">
        <w:t>. (0–</w:t>
      </w:r>
      <w:r w:rsidRPr="0014342A">
        <w:rPr>
          <w:i/>
          <w:iCs/>
        </w:rPr>
        <w:t>F</w:t>
      </w:r>
      <w:r w:rsidRPr="0014342A">
        <w:t xml:space="preserve"> = 3 </w:t>
      </w:r>
      <w:r w:rsidRPr="0014342A">
        <w:rPr>
          <w:i/>
          <w:iCs/>
        </w:rPr>
        <w:t>T</w:t>
      </w:r>
      <w:r w:rsidRPr="0014342A">
        <w:t xml:space="preserve"> is the sort of answer expected, </w:t>
      </w:r>
      <w:r w:rsidRPr="0014342A">
        <w:tab/>
        <w:t>though this particular answer would be wrong.)</w:t>
      </w:r>
    </w:p>
    <w:p w:rsidR="00C47FCD" w:rsidRPr="0014342A" w:rsidRDefault="00C47FCD" w:rsidP="00C47FCD">
      <w:pPr>
        <w:pStyle w:val="TAPPara"/>
      </w:pPr>
    </w:p>
    <w:p w:rsidR="00C47FCD" w:rsidRPr="0014342A" w:rsidRDefault="00C47FCD" w:rsidP="00C47FCD">
      <w:pPr>
        <w:pStyle w:val="TAPPara"/>
      </w:pPr>
      <w:r w:rsidRPr="0014342A">
        <w:t>Here are three things which would oscillate in a laboratory on Earth.</w:t>
      </w:r>
    </w:p>
    <w:p w:rsidR="00C47FCD" w:rsidRPr="0014342A" w:rsidRDefault="00C47FCD" w:rsidP="00C47FCD">
      <w:pPr>
        <w:pStyle w:val="TAPPara"/>
      </w:pPr>
      <w:r w:rsidRPr="0014342A">
        <w:t>(a)</w:t>
      </w:r>
    </w:p>
    <w:p w:rsidR="00C47FCD" w:rsidRPr="0014342A" w:rsidRDefault="00C47FCD" w:rsidP="00C47FCD">
      <w:pPr>
        <w:pStyle w:val="TAPPara"/>
        <w:ind w:firstLine="720"/>
      </w:pPr>
      <w:r>
        <w:rPr>
          <w:noProof/>
          <w:lang w:val="en-US"/>
        </w:rPr>
        <w:drawing>
          <wp:inline distT="0" distB="0" distL="0" distR="0">
            <wp:extent cx="889000" cy="1585595"/>
            <wp:effectExtent l="1905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58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FCD" w:rsidRPr="0014342A" w:rsidRDefault="00C47FCD" w:rsidP="00C47FCD">
      <w:pPr>
        <w:pStyle w:val="TAPPara"/>
      </w:pPr>
    </w:p>
    <w:p w:rsidR="00C47FCD" w:rsidRDefault="00C47FCD" w:rsidP="00C47FCD">
      <w:pPr>
        <w:pStyle w:val="TAPPara"/>
      </w:pPr>
    </w:p>
    <w:p w:rsidR="00C47FCD" w:rsidRDefault="00C47FCD" w:rsidP="00C47FCD">
      <w:pPr>
        <w:pStyle w:val="TAPPara"/>
      </w:pPr>
    </w:p>
    <w:p w:rsidR="00C47FCD" w:rsidRPr="0014342A" w:rsidRDefault="00C47FCD" w:rsidP="00C47FCD">
      <w:pPr>
        <w:pStyle w:val="TAPPara"/>
      </w:pPr>
      <w:r w:rsidRPr="0014342A">
        <w:lastRenderedPageBreak/>
        <w:t>(b)</w:t>
      </w:r>
    </w:p>
    <w:p w:rsidR="00C47FCD" w:rsidRPr="0014342A" w:rsidRDefault="00C47FCD" w:rsidP="00C47FCD">
      <w:pPr>
        <w:pStyle w:val="TAPPara"/>
        <w:ind w:firstLine="720"/>
      </w:pPr>
      <w:r>
        <w:rPr>
          <w:noProof/>
          <w:lang w:val="en-US"/>
        </w:rPr>
        <w:drawing>
          <wp:inline distT="0" distB="0" distL="0" distR="0">
            <wp:extent cx="2969895" cy="956310"/>
            <wp:effectExtent l="1905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FCD" w:rsidRPr="0014342A" w:rsidRDefault="00C47FCD" w:rsidP="00C47FCD">
      <w:pPr>
        <w:pStyle w:val="TAPPara"/>
      </w:pPr>
    </w:p>
    <w:p w:rsidR="00C47FCD" w:rsidRPr="0014342A" w:rsidRDefault="00C47FCD" w:rsidP="00C47FCD">
      <w:pPr>
        <w:pStyle w:val="TAPPara"/>
      </w:pPr>
      <w:r w:rsidRPr="0014342A">
        <w:t>(c)</w:t>
      </w:r>
    </w:p>
    <w:p w:rsidR="00C47FCD" w:rsidRPr="0014342A" w:rsidRDefault="00C47FCD" w:rsidP="00C47FCD">
      <w:pPr>
        <w:pStyle w:val="TAPPara"/>
        <w:ind w:firstLine="720"/>
      </w:pPr>
      <w:r>
        <w:rPr>
          <w:noProof/>
          <w:lang w:val="en-US"/>
        </w:rPr>
        <w:drawing>
          <wp:inline distT="0" distB="0" distL="0" distR="0">
            <wp:extent cx="889000" cy="1157605"/>
            <wp:effectExtent l="1905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5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FCD" w:rsidRPr="0014342A" w:rsidRDefault="00C47FCD" w:rsidP="00C47FCD">
      <w:pPr>
        <w:pStyle w:val="TAPPara"/>
      </w:pPr>
    </w:p>
    <w:p w:rsidR="00C47FCD" w:rsidRPr="0014342A" w:rsidRDefault="00C47FCD" w:rsidP="00C47FCD">
      <w:pPr>
        <w:pStyle w:val="TAPPara"/>
      </w:pPr>
      <w:r w:rsidRPr="0014342A">
        <w:t>7.</w:t>
      </w:r>
      <w:r w:rsidRPr="0014342A">
        <w:tab/>
        <w:t xml:space="preserve">Which, if any, would oscillate in a spacecraft going at steady speed a long way from the </w:t>
      </w:r>
      <w:r w:rsidRPr="0014342A">
        <w:tab/>
        <w:t>Earth and from any planet or star?</w:t>
      </w:r>
    </w:p>
    <w:p w:rsidR="00C47FCD" w:rsidRPr="0014342A" w:rsidRDefault="00C47FCD" w:rsidP="00C47FCD">
      <w:pPr>
        <w:pStyle w:val="TAPPara"/>
      </w:pPr>
      <w:r w:rsidRPr="0014342A">
        <w:tab/>
        <w:t>Explain your answer.</w:t>
      </w:r>
    </w:p>
    <w:p w:rsidR="00C47FCD" w:rsidRPr="0014342A" w:rsidRDefault="00C47FCD" w:rsidP="00C47FCD">
      <w:pPr>
        <w:pStyle w:val="TAPPara"/>
      </w:pPr>
    </w:p>
    <w:p w:rsidR="00C47FCD" w:rsidRPr="0014342A" w:rsidRDefault="00C47FCD" w:rsidP="00C47FCD">
      <w:pPr>
        <w:pStyle w:val="TAPPara"/>
      </w:pPr>
      <w:r w:rsidRPr="0014342A">
        <w:tab/>
        <w:t xml:space="preserve">Sketch a large displacement–time graph for two periods of a simple harmonic motion. </w:t>
      </w:r>
    </w:p>
    <w:p w:rsidR="00C47FCD" w:rsidRPr="0014342A" w:rsidRDefault="00C47FCD" w:rsidP="00C47FCD">
      <w:pPr>
        <w:pStyle w:val="TAPPara"/>
      </w:pPr>
      <w:r w:rsidRPr="0014342A">
        <w:t>8.</w:t>
      </w:r>
      <w:r w:rsidRPr="0014342A">
        <w:tab/>
        <w:t>Mark with M any instant where the speed is a maximum</w:t>
      </w:r>
    </w:p>
    <w:p w:rsidR="00C47FCD" w:rsidRPr="0014342A" w:rsidRDefault="00C47FCD" w:rsidP="00C47FCD">
      <w:pPr>
        <w:pStyle w:val="TAPPara"/>
      </w:pPr>
      <w:r w:rsidRPr="0014342A">
        <w:t>9.</w:t>
      </w:r>
      <w:r w:rsidRPr="0014342A">
        <w:tab/>
        <w:t>Mark with Z any instant when the speed is zero.</w:t>
      </w:r>
    </w:p>
    <w:p w:rsidR="00C47FCD" w:rsidRPr="0014342A" w:rsidRDefault="00C47FCD" w:rsidP="00C47FCD">
      <w:pPr>
        <w:pStyle w:val="TAPPara"/>
      </w:pPr>
      <w:r w:rsidRPr="0014342A">
        <w:t>10.</w:t>
      </w:r>
      <w:r w:rsidRPr="0014342A">
        <w:tab/>
        <w:t>Mark places where the acceleration is high H and where it is low L.</w:t>
      </w:r>
    </w:p>
    <w:p w:rsidR="00C47FCD" w:rsidRPr="0014342A" w:rsidRDefault="00C47FCD" w:rsidP="00C47FCD">
      <w:pPr>
        <w:pStyle w:val="TAPPara"/>
      </w:pPr>
    </w:p>
    <w:p w:rsidR="00C47FCD" w:rsidRPr="0014342A" w:rsidRDefault="00C47FCD" w:rsidP="00C47FCD">
      <w:pPr>
        <w:pStyle w:val="TAPPara"/>
      </w:pPr>
      <w:r w:rsidRPr="0014342A">
        <w:t>Answer each of the following, giving reasons:</w:t>
      </w:r>
    </w:p>
    <w:p w:rsidR="00C47FCD" w:rsidRPr="0014342A" w:rsidRDefault="00C47FCD" w:rsidP="00C47FCD">
      <w:pPr>
        <w:pStyle w:val="TAPPara"/>
      </w:pPr>
      <w:r w:rsidRPr="0014342A">
        <w:t>11.</w:t>
      </w:r>
      <w:r w:rsidRPr="0014342A">
        <w:tab/>
        <w:t>Does a tuning fork, used by musicians, vibrate with simple harmonic motion?</w:t>
      </w:r>
    </w:p>
    <w:p w:rsidR="00C47FCD" w:rsidRPr="0014342A" w:rsidRDefault="00C47FCD" w:rsidP="00C47FCD">
      <w:pPr>
        <w:pStyle w:val="TAPPara"/>
      </w:pPr>
      <w:r w:rsidRPr="0014342A">
        <w:t>12.</w:t>
      </w:r>
      <w:r w:rsidRPr="0014342A">
        <w:tab/>
        <w:t>Is the bouncing of a ball a simple harmonic motion?</w:t>
      </w:r>
    </w:p>
    <w:p w:rsidR="00C47FCD" w:rsidRPr="0014342A" w:rsidRDefault="00C47FCD" w:rsidP="00C47FCD">
      <w:pPr>
        <w:pStyle w:val="TAPPara"/>
      </w:pPr>
      <w:r w:rsidRPr="0014342A">
        <w:t>13.</w:t>
      </w:r>
      <w:r w:rsidRPr="0014342A">
        <w:tab/>
        <w:t>If a pendulum were taken to the top of a mountain, would it gain or lose time?</w:t>
      </w:r>
    </w:p>
    <w:p w:rsidR="00C47FCD" w:rsidRPr="0014342A" w:rsidRDefault="00C47FCD" w:rsidP="00C47FCD">
      <w:pPr>
        <w:pStyle w:val="TAPPara"/>
      </w:pPr>
    </w:p>
    <w:p w:rsidR="000575F5" w:rsidRDefault="000575F5" w:rsidP="000575F5">
      <w:pPr>
        <w:pStyle w:val="TAPMain"/>
      </w:pPr>
    </w:p>
    <w:p w:rsidR="000575F5" w:rsidRDefault="000575F5" w:rsidP="000575F5">
      <w:pPr>
        <w:pStyle w:val="TAPMain"/>
      </w:pPr>
    </w:p>
    <w:p w:rsidR="000575F5" w:rsidRDefault="000575F5" w:rsidP="000575F5">
      <w:pPr>
        <w:pStyle w:val="TAPMain"/>
      </w:pPr>
    </w:p>
    <w:p w:rsidR="000575F5" w:rsidRDefault="000575F5" w:rsidP="000575F5">
      <w:pPr>
        <w:pStyle w:val="TAPMain"/>
      </w:pPr>
    </w:p>
    <w:p w:rsidR="000575F5" w:rsidRDefault="000575F5" w:rsidP="000575F5">
      <w:pPr>
        <w:pStyle w:val="TAPMain"/>
      </w:pPr>
    </w:p>
    <w:p w:rsidR="000575F5" w:rsidRDefault="000575F5" w:rsidP="000575F5">
      <w:pPr>
        <w:pStyle w:val="TAPMain"/>
      </w:pPr>
    </w:p>
    <w:p w:rsidR="000575F5" w:rsidRDefault="000575F5" w:rsidP="000575F5">
      <w:pPr>
        <w:pStyle w:val="TAPMain"/>
      </w:pPr>
    </w:p>
    <w:p w:rsidR="000575F5" w:rsidRDefault="000575F5" w:rsidP="000575F5">
      <w:pPr>
        <w:pStyle w:val="TAPMain"/>
      </w:pPr>
    </w:p>
    <w:p w:rsidR="000575F5" w:rsidRPr="0014342A" w:rsidRDefault="000575F5" w:rsidP="000575F5">
      <w:pPr>
        <w:pStyle w:val="TAPMain"/>
      </w:pPr>
      <w:r>
        <w:lastRenderedPageBreak/>
        <w:t xml:space="preserve">4.4 - </w:t>
      </w:r>
      <w:r w:rsidRPr="0014342A">
        <w:t>Energy and pendulums</w:t>
      </w:r>
    </w:p>
    <w:p w:rsidR="000575F5" w:rsidRPr="0014342A" w:rsidRDefault="000575F5" w:rsidP="000575F5">
      <w:pPr>
        <w:pStyle w:val="TAPSub"/>
      </w:pPr>
      <w:r w:rsidRPr="0014342A">
        <w:t>Questions</w:t>
      </w:r>
    </w:p>
    <w:p w:rsidR="000575F5" w:rsidRPr="0014342A" w:rsidRDefault="000575F5" w:rsidP="000575F5">
      <w:pPr>
        <w:pStyle w:val="TAPPara"/>
      </w:pPr>
      <w:r w:rsidRPr="0014342A">
        <w:t>A body of mass 100</w:t>
      </w:r>
      <w:r>
        <w:t xml:space="preserve"> </w:t>
      </w:r>
      <w:r w:rsidRPr="0014342A">
        <w:t>g undergoes simple harmonic motion with amplitude of 20</w:t>
      </w:r>
      <w:r>
        <w:t xml:space="preserve"> </w:t>
      </w:r>
      <w:r w:rsidRPr="0014342A">
        <w:t>mm. The maximum force which acts upon it is 0.05</w:t>
      </w:r>
      <w:r>
        <w:t xml:space="preserve"> </w:t>
      </w:r>
      <w:r w:rsidRPr="0014342A">
        <w:t>N. Calculate:</w:t>
      </w:r>
    </w:p>
    <w:p w:rsidR="000575F5" w:rsidRPr="0014342A" w:rsidRDefault="000575F5" w:rsidP="000575F5">
      <w:pPr>
        <w:pStyle w:val="TAPPara"/>
      </w:pPr>
      <w:r w:rsidRPr="0014342A">
        <w:t>1.</w:t>
      </w:r>
      <w:r w:rsidRPr="0014342A">
        <w:tab/>
        <w:t>Its maximum acceleration.</w:t>
      </w:r>
    </w:p>
    <w:p w:rsidR="000575F5" w:rsidRPr="0014342A" w:rsidRDefault="000575F5" w:rsidP="000575F5">
      <w:pPr>
        <w:pStyle w:val="TAPPara"/>
      </w:pPr>
      <w:r w:rsidRPr="0014342A">
        <w:t>2.</w:t>
      </w:r>
      <w:r w:rsidRPr="0014342A">
        <w:tab/>
        <w:t>Its period of oscillation.</w:t>
      </w:r>
    </w:p>
    <w:p w:rsidR="000575F5" w:rsidRPr="0014342A" w:rsidRDefault="000575F5" w:rsidP="000575F5">
      <w:pPr>
        <w:pStyle w:val="TAPPara"/>
      </w:pPr>
      <w:r w:rsidRPr="0014342A">
        <w:t xml:space="preserve">A baby in a ‘baby bouncer’ is a real-life example of a mass-on-spring oscillator. The baby sits in a sling suspended from a stout rubber cord, and can bounce </w:t>
      </w:r>
      <w:proofErr w:type="gramStart"/>
      <w:r w:rsidRPr="0014342A">
        <w:t>himself</w:t>
      </w:r>
      <w:proofErr w:type="gramEnd"/>
      <w:r w:rsidRPr="0014342A">
        <w:t xml:space="preserve"> up and down if his feet are just in contact with the ground. Suppose a baby of mass 5.0</w:t>
      </w:r>
      <w:r>
        <w:t xml:space="preserve"> </w:t>
      </w:r>
      <w:r w:rsidRPr="0014342A">
        <w:t>kg is suspended from a cord with spring constant 500 N</w:t>
      </w:r>
      <w:r>
        <w:t xml:space="preserve"> </w:t>
      </w:r>
      <w:r w:rsidRPr="0014342A">
        <w:t>m</w:t>
      </w:r>
      <w:r w:rsidRPr="0014342A">
        <w:rPr>
          <w:position w:val="6"/>
          <w:sz w:val="14"/>
          <w:szCs w:val="14"/>
        </w:rPr>
        <w:t>–1</w:t>
      </w:r>
      <w:r w:rsidRPr="0014342A">
        <w:t xml:space="preserve">. Assume </w:t>
      </w:r>
      <w:r w:rsidRPr="0014342A">
        <w:rPr>
          <w:i/>
          <w:iCs/>
        </w:rPr>
        <w:t>g</w:t>
      </w:r>
      <w:r w:rsidRPr="0014342A">
        <w:t xml:space="preserve"> = 10 N</w:t>
      </w:r>
      <w:r>
        <w:t xml:space="preserve"> </w:t>
      </w:r>
      <w:r w:rsidRPr="0014342A">
        <w:t>kg</w:t>
      </w:r>
      <w:r w:rsidRPr="0014342A">
        <w:rPr>
          <w:position w:val="10"/>
          <w:sz w:val="14"/>
          <w:szCs w:val="14"/>
        </w:rPr>
        <w:t>–1</w:t>
      </w:r>
      <w:r w:rsidRPr="0014342A">
        <w:t>.</w:t>
      </w:r>
    </w:p>
    <w:p w:rsidR="000575F5" w:rsidRPr="0014342A" w:rsidRDefault="000575F5" w:rsidP="000575F5">
      <w:pPr>
        <w:pStyle w:val="TAPPara"/>
      </w:pPr>
      <w:r w:rsidRPr="0014342A">
        <w:t>3.</w:t>
      </w:r>
      <w:r w:rsidRPr="0014342A">
        <w:tab/>
        <w:t>Calculate the initial (equilibrium) extension of the cord.</w:t>
      </w:r>
    </w:p>
    <w:p w:rsidR="000575F5" w:rsidRPr="0014342A" w:rsidRDefault="000575F5" w:rsidP="000575F5">
      <w:pPr>
        <w:pStyle w:val="TAPPara"/>
      </w:pPr>
      <w:r w:rsidRPr="0014342A">
        <w:t>4.</w:t>
      </w:r>
      <w:r w:rsidRPr="0014342A">
        <w:tab/>
        <w:t xml:space="preserve">What is the value of </w:t>
      </w:r>
      <w:r w:rsidRPr="0014342A">
        <w:rPr>
          <w:rFonts w:ascii="Symbol" w:hAnsi="Symbol" w:cs="Symbol"/>
        </w:rPr>
        <w:t></w:t>
      </w:r>
      <w:r w:rsidRPr="0014342A">
        <w:t xml:space="preserve"> (=</w:t>
      </w:r>
      <w:r>
        <w:t xml:space="preserve"> </w:t>
      </w:r>
      <w:r w:rsidRPr="0014342A">
        <w:t>2</w:t>
      </w:r>
      <w:r w:rsidRPr="0014342A">
        <w:rPr>
          <w:rFonts w:ascii="Symbol" w:hAnsi="Symbol" w:cs="Symbol"/>
        </w:rPr>
        <w:t></w:t>
      </w:r>
      <w:r>
        <w:rPr>
          <w:rFonts w:ascii="Symbol" w:hAnsi="Symbol" w:cs="Symbol"/>
        </w:rPr>
        <w:t></w:t>
      </w:r>
      <w:r w:rsidRPr="0014342A">
        <w:t>/</w:t>
      </w:r>
      <w:r w:rsidRPr="0014342A">
        <w:rPr>
          <w:i/>
          <w:iCs/>
        </w:rPr>
        <w:t>T</w:t>
      </w:r>
      <w:r w:rsidRPr="0014342A">
        <w:t>)?</w:t>
      </w:r>
    </w:p>
    <w:p w:rsidR="000575F5" w:rsidRPr="0014342A" w:rsidRDefault="000575F5" w:rsidP="000575F5">
      <w:pPr>
        <w:pStyle w:val="TAPPara"/>
      </w:pPr>
      <w:r w:rsidRPr="0014342A">
        <w:t>5.</w:t>
      </w:r>
      <w:r w:rsidRPr="0014342A">
        <w:tab/>
        <w:t xml:space="preserve">The baby is pulled down a further distance, 0.10 m, and released. How long after his </w:t>
      </w:r>
      <w:r w:rsidRPr="0014342A">
        <w:tab/>
        <w:t>release does he pass through his equilibrium position?</w:t>
      </w:r>
    </w:p>
    <w:p w:rsidR="000575F5" w:rsidRPr="0014342A" w:rsidRDefault="000575F5" w:rsidP="000575F5">
      <w:pPr>
        <w:pStyle w:val="TAPPara"/>
      </w:pPr>
      <w:r w:rsidRPr="0014342A">
        <w:t>6.</w:t>
      </w:r>
      <w:r w:rsidRPr="0014342A">
        <w:tab/>
        <w:t>What is the maximum speed of the baby?</w:t>
      </w:r>
    </w:p>
    <w:p w:rsidR="000575F5" w:rsidRPr="0014342A" w:rsidRDefault="000575F5" w:rsidP="000575F5">
      <w:pPr>
        <w:pStyle w:val="TAPPara"/>
      </w:pPr>
      <w:r w:rsidRPr="0014342A">
        <w:t xml:space="preserve">A simple pendulum has a period of 4.2 s. When it is shortened by 1.0 m the period is only 3.7 s. </w:t>
      </w:r>
    </w:p>
    <w:p w:rsidR="000575F5" w:rsidRPr="0014342A" w:rsidRDefault="000575F5" w:rsidP="000575F5">
      <w:pPr>
        <w:pStyle w:val="TAPPara"/>
      </w:pPr>
      <w:r w:rsidRPr="0014342A">
        <w:t>7.</w:t>
      </w:r>
      <w:r w:rsidRPr="0014342A">
        <w:tab/>
        <w:t>Without assuming a value for g, calculate the original length of the pendulum.</w:t>
      </w:r>
    </w:p>
    <w:p w:rsidR="000575F5" w:rsidRPr="0014342A" w:rsidRDefault="000575F5" w:rsidP="000575F5">
      <w:pPr>
        <w:pStyle w:val="TAPPara"/>
      </w:pPr>
      <w:r w:rsidRPr="0014342A">
        <w:t>8.</w:t>
      </w:r>
      <w:r w:rsidRPr="0014342A">
        <w:tab/>
        <w:t xml:space="preserve">Calculate the acceleration due to gravity </w:t>
      </w:r>
      <w:r w:rsidRPr="0014342A">
        <w:rPr>
          <w:i/>
          <w:iCs/>
        </w:rPr>
        <w:t>g</w:t>
      </w:r>
      <w:r w:rsidRPr="0014342A">
        <w:t xml:space="preserve"> suggested by the data.</w:t>
      </w:r>
    </w:p>
    <w:p w:rsidR="00AB4C59" w:rsidRPr="00C47FCD" w:rsidRDefault="0090635D">
      <w:pPr>
        <w:rPr>
          <w:lang w:val="en-GB"/>
        </w:rPr>
      </w:pPr>
    </w:p>
    <w:sectPr w:rsidR="00AB4C59" w:rsidRPr="00C47FCD" w:rsidSect="009C54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B7F"/>
    <w:multiLevelType w:val="hybridMultilevel"/>
    <w:tmpl w:val="A06835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D812A8"/>
    <w:multiLevelType w:val="hybridMultilevel"/>
    <w:tmpl w:val="DE3E71B4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20"/>
  <w:characterSpacingControl w:val="doNotCompress"/>
  <w:compat>
    <w:useFELayout/>
  </w:compat>
  <w:rsids>
    <w:rsidRoot w:val="00C47FCD"/>
    <w:rsid w:val="000575F5"/>
    <w:rsid w:val="00334369"/>
    <w:rsid w:val="003A2880"/>
    <w:rsid w:val="006250D0"/>
    <w:rsid w:val="0090635D"/>
    <w:rsid w:val="009C5492"/>
    <w:rsid w:val="00AA44D8"/>
    <w:rsid w:val="00C47FCD"/>
    <w:rsid w:val="00E0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">
    <w:name w:val="Item"/>
    <w:semiHidden/>
    <w:rsid w:val="00C47FCD"/>
    <w:pPr>
      <w:widowControl w:val="0"/>
      <w:autoSpaceDE w:val="0"/>
      <w:autoSpaceDN w:val="0"/>
      <w:adjustRightInd w:val="0"/>
      <w:spacing w:before="72" w:after="0" w:line="240" w:lineRule="auto"/>
    </w:pPr>
    <w:rPr>
      <w:rFonts w:ascii="Arial" w:eastAsia="Times New Roman" w:hAnsi="Arial" w:cs="Arial"/>
      <w:b/>
      <w:bCs/>
      <w:color w:val="000080"/>
      <w:sz w:val="28"/>
      <w:szCs w:val="28"/>
      <w:lang w:val="en-GB" w:eastAsia="en-GB"/>
    </w:rPr>
  </w:style>
  <w:style w:type="paragraph" w:customStyle="1" w:styleId="TAPMain">
    <w:name w:val="TAP Main"/>
    <w:basedOn w:val="Item"/>
    <w:rsid w:val="00C47FCD"/>
  </w:style>
  <w:style w:type="paragraph" w:customStyle="1" w:styleId="TAPPara">
    <w:name w:val="TAP Para"/>
    <w:basedOn w:val="Normal"/>
    <w:rsid w:val="00C47FCD"/>
    <w:pPr>
      <w:spacing w:before="120" w:after="0" w:line="240" w:lineRule="auto"/>
    </w:pPr>
    <w:rPr>
      <w:rFonts w:ascii="Arial" w:eastAsia="Times" w:hAnsi="Arial" w:cs="Arial"/>
      <w:color w:val="000000"/>
      <w:sz w:val="20"/>
      <w:szCs w:val="20"/>
      <w:lang w:val="en-GB" w:eastAsia="en-US"/>
    </w:rPr>
  </w:style>
  <w:style w:type="paragraph" w:customStyle="1" w:styleId="TAPSub">
    <w:name w:val="TAP Sub"/>
    <w:basedOn w:val="Normal"/>
    <w:rsid w:val="00C47FCD"/>
    <w:pPr>
      <w:spacing w:before="120" w:after="0" w:line="240" w:lineRule="auto"/>
    </w:pPr>
    <w:rPr>
      <w:rFonts w:ascii="Arial" w:eastAsia="Times" w:hAnsi="Arial" w:cs="Arial"/>
      <w:b/>
      <w:color w:val="000000"/>
      <w:sz w:val="24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jonathanb</dc:creator>
  <cp:lastModifiedBy>S-8</cp:lastModifiedBy>
  <cp:revision>2</cp:revision>
  <dcterms:created xsi:type="dcterms:W3CDTF">2014-02-26T08:14:00Z</dcterms:created>
  <dcterms:modified xsi:type="dcterms:W3CDTF">2014-02-26T08:14:00Z</dcterms:modified>
</cp:coreProperties>
</file>