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12" w:rsidRPr="000B305F" w:rsidRDefault="000B305F" w:rsidP="000B305F">
      <w:pPr>
        <w:autoSpaceDE w:val="0"/>
        <w:autoSpaceDN w:val="0"/>
        <w:adjustRightInd w:val="0"/>
        <w:spacing w:before="0" w:after="0" w:line="240" w:lineRule="auto"/>
        <w:rPr>
          <w:rFonts w:ascii="Helvetica-Bold" w:hAnsi="Helvetica-Bold" w:cs="Helvetica-Bold"/>
          <w:b/>
          <w:bCs/>
          <w:sz w:val="22"/>
          <w:szCs w:val="22"/>
          <w:lang w:bidi="ar-SA"/>
        </w:rPr>
      </w:pPr>
      <w:r w:rsidRPr="000B305F">
        <w:rPr>
          <w:rFonts w:ascii="Helvetica-Bold" w:hAnsi="Helvetica-Bold" w:cs="Helvetica-Bold"/>
          <w:b/>
          <w:bCs/>
          <w:sz w:val="22"/>
          <w:szCs w:val="22"/>
          <w:lang w:bidi="ar-SA"/>
        </w:rPr>
        <w:t>1.</w:t>
      </w:r>
      <w:r>
        <w:rPr>
          <w:rFonts w:ascii="Helvetica-Bold" w:hAnsi="Helvetica-Bold" w:cs="Helvetica-Bold"/>
          <w:b/>
          <w:bCs/>
          <w:sz w:val="22"/>
          <w:szCs w:val="22"/>
          <w:lang w:bidi="ar-SA"/>
        </w:rPr>
        <w:t xml:space="preserve"> </w:t>
      </w:r>
      <w:r w:rsidRPr="000B305F">
        <w:rPr>
          <w:rFonts w:ascii="Helvetica-Bold" w:hAnsi="Helvetica-Bold" w:cs="Helvetica-Bold"/>
          <w:b/>
          <w:bCs/>
          <w:sz w:val="22"/>
          <w:szCs w:val="22"/>
          <w:lang w:bidi="ar-SA"/>
        </w:rPr>
        <w:t>Transformers and rectification</w:t>
      </w:r>
    </w:p>
    <w:p w:rsidR="000B305F" w:rsidRDefault="000B305F" w:rsidP="007753BB">
      <w:pPr>
        <w:autoSpaceDE w:val="0"/>
        <w:autoSpaceDN w:val="0"/>
        <w:adjustRightInd w:val="0"/>
        <w:spacing w:before="0" w:after="0" w:line="240" w:lineRule="auto"/>
        <w:rPr>
          <w:rFonts w:ascii="Helvetica-Bold" w:hAnsi="Helvetica-Bold" w:cs="Helvetica-Bold"/>
          <w:b/>
          <w:bCs/>
          <w:sz w:val="22"/>
          <w:szCs w:val="22"/>
          <w:lang w:bidi="ar-SA"/>
        </w:rPr>
      </w:pPr>
    </w:p>
    <w:p w:rsidR="007753BB" w:rsidRPr="007753BB" w:rsidRDefault="007753BB" w:rsidP="007753B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  <w:r w:rsidRPr="007753BB">
        <w:rPr>
          <w:rFonts w:ascii="Helvetica-Bold" w:hAnsi="Helvetica-Bold" w:cs="Helvetica-Bold"/>
          <w:b/>
          <w:bCs/>
          <w:sz w:val="22"/>
          <w:szCs w:val="22"/>
          <w:lang w:bidi="ar-SA"/>
        </w:rPr>
        <w:t xml:space="preserve">6 (a) </w:t>
      </w:r>
      <w:proofErr w:type="gramStart"/>
      <w:r w:rsidRPr="007753BB">
        <w:rPr>
          <w:rFonts w:ascii="Helvetica" w:hAnsi="Helvetica" w:cs="Helvetica"/>
          <w:sz w:val="22"/>
          <w:szCs w:val="22"/>
          <w:lang w:bidi="ar-SA"/>
        </w:rPr>
        <w:t>Two</w:t>
      </w:r>
      <w:proofErr w:type="gramEnd"/>
      <w:r w:rsidRPr="007753BB">
        <w:rPr>
          <w:rFonts w:ascii="Helvetica" w:hAnsi="Helvetica" w:cs="Helvetica"/>
          <w:sz w:val="22"/>
          <w:szCs w:val="22"/>
          <w:lang w:bidi="ar-SA"/>
        </w:rPr>
        <w:t xml:space="preserve"> similar coils </w:t>
      </w:r>
      <w:r w:rsidRPr="007753BB">
        <w:rPr>
          <w:rFonts w:ascii="Helvetica-Bold" w:hAnsi="Helvetica-Bold" w:cs="Helvetica-Bold"/>
          <w:b/>
          <w:bCs/>
          <w:sz w:val="22"/>
          <w:szCs w:val="22"/>
          <w:lang w:bidi="ar-SA"/>
        </w:rPr>
        <w:t xml:space="preserve">A </w:t>
      </w:r>
      <w:r w:rsidRPr="007753BB">
        <w:rPr>
          <w:rFonts w:ascii="Helvetica" w:hAnsi="Helvetica" w:cs="Helvetica"/>
          <w:sz w:val="22"/>
          <w:szCs w:val="22"/>
          <w:lang w:bidi="ar-SA"/>
        </w:rPr>
        <w:t xml:space="preserve">and </w:t>
      </w:r>
      <w:r w:rsidRPr="007753BB">
        <w:rPr>
          <w:rFonts w:ascii="Helvetica-Bold" w:hAnsi="Helvetica-Bold" w:cs="Helvetica-Bold"/>
          <w:b/>
          <w:bCs/>
          <w:sz w:val="22"/>
          <w:szCs w:val="22"/>
          <w:lang w:bidi="ar-SA"/>
        </w:rPr>
        <w:t xml:space="preserve">B </w:t>
      </w:r>
      <w:r w:rsidRPr="007753BB">
        <w:rPr>
          <w:rFonts w:ascii="Helvetica" w:hAnsi="Helvetica" w:cs="Helvetica"/>
          <w:sz w:val="22"/>
          <w:szCs w:val="22"/>
          <w:lang w:bidi="ar-SA"/>
        </w:rPr>
        <w:t>of insulated wire are wound on to a soft-iron core, as</w:t>
      </w:r>
    </w:p>
    <w:p w:rsidR="007753BB" w:rsidRDefault="007753BB" w:rsidP="007753B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  <w:proofErr w:type="gramStart"/>
      <w:r w:rsidRPr="007753BB">
        <w:rPr>
          <w:rFonts w:ascii="Helvetica" w:hAnsi="Helvetica" w:cs="Helvetica"/>
          <w:sz w:val="22"/>
          <w:szCs w:val="22"/>
          <w:lang w:bidi="ar-SA"/>
        </w:rPr>
        <w:t>illustrated</w:t>
      </w:r>
      <w:proofErr w:type="gramEnd"/>
      <w:r w:rsidRPr="007753BB">
        <w:rPr>
          <w:rFonts w:ascii="Helvetica" w:hAnsi="Helvetica" w:cs="Helvetica"/>
          <w:sz w:val="22"/>
          <w:szCs w:val="22"/>
          <w:lang w:bidi="ar-SA"/>
        </w:rPr>
        <w:t xml:space="preserve"> in Fig. 6.1.</w:t>
      </w:r>
      <w:r>
        <w:rPr>
          <w:rFonts w:ascii="Helvetica-Bold" w:hAnsi="Helvetica-Bold" w:cs="Helvetica-Bold"/>
          <w:b/>
          <w:bCs/>
          <w:noProof/>
          <w:sz w:val="22"/>
          <w:szCs w:val="22"/>
          <w:lang w:val="es-ES" w:eastAsia="es-ES" w:bidi="ar-SA"/>
        </w:rPr>
        <w:drawing>
          <wp:inline distT="0" distB="0" distL="0" distR="0">
            <wp:extent cx="4676775" cy="2348659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226" cy="234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3BB" w:rsidRPr="007753BB" w:rsidRDefault="007753BB" w:rsidP="007753B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  <w:r w:rsidRPr="007753BB">
        <w:rPr>
          <w:rFonts w:ascii="Helvetica" w:hAnsi="Helvetica" w:cs="Helvetica"/>
          <w:sz w:val="22"/>
          <w:szCs w:val="22"/>
          <w:lang w:bidi="ar-SA"/>
        </w:rPr>
        <w:t xml:space="preserve">When the current </w:t>
      </w:r>
      <w:r w:rsidRPr="007753BB">
        <w:rPr>
          <w:rFonts w:ascii="Times-Italic" w:hAnsi="Times-Italic" w:cs="Times-Italic"/>
          <w:i/>
          <w:iCs/>
          <w:szCs w:val="24"/>
          <w:lang w:bidi="ar-SA"/>
        </w:rPr>
        <w:t xml:space="preserve">I </w:t>
      </w:r>
      <w:r w:rsidRPr="007753BB">
        <w:rPr>
          <w:rFonts w:ascii="Helvetica" w:hAnsi="Helvetica" w:cs="Helvetica"/>
          <w:sz w:val="22"/>
          <w:szCs w:val="22"/>
          <w:lang w:bidi="ar-SA"/>
        </w:rPr>
        <w:t xml:space="preserve">in coil </w:t>
      </w:r>
      <w:r w:rsidRPr="007753BB">
        <w:rPr>
          <w:rFonts w:ascii="Helvetica-Bold" w:hAnsi="Helvetica-Bold" w:cs="Helvetica-Bold"/>
          <w:b/>
          <w:bCs/>
          <w:sz w:val="22"/>
          <w:szCs w:val="22"/>
          <w:lang w:bidi="ar-SA"/>
        </w:rPr>
        <w:t xml:space="preserve">A </w:t>
      </w:r>
      <w:r w:rsidRPr="007753BB">
        <w:rPr>
          <w:rFonts w:ascii="Helvetica" w:hAnsi="Helvetica" w:cs="Helvetica"/>
          <w:sz w:val="22"/>
          <w:szCs w:val="22"/>
          <w:lang w:bidi="ar-SA"/>
        </w:rPr>
        <w:t xml:space="preserve">is switched on and then off, the variation with time </w:t>
      </w:r>
      <w:r w:rsidRPr="007753BB"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 xml:space="preserve">t </w:t>
      </w:r>
      <w:r w:rsidRPr="007753BB">
        <w:rPr>
          <w:rFonts w:ascii="Helvetica" w:hAnsi="Helvetica" w:cs="Helvetica"/>
          <w:sz w:val="22"/>
          <w:szCs w:val="22"/>
          <w:lang w:bidi="ar-SA"/>
        </w:rPr>
        <w:t>of the</w:t>
      </w:r>
    </w:p>
    <w:p w:rsidR="007753BB" w:rsidRPr="007753BB" w:rsidRDefault="007753BB" w:rsidP="007753B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  <w:proofErr w:type="gramStart"/>
      <w:r w:rsidRPr="007753BB">
        <w:rPr>
          <w:rFonts w:ascii="Helvetica" w:hAnsi="Helvetica" w:cs="Helvetica"/>
          <w:sz w:val="22"/>
          <w:szCs w:val="22"/>
          <w:lang w:bidi="ar-SA"/>
        </w:rPr>
        <w:t>current</w:t>
      </w:r>
      <w:proofErr w:type="gramEnd"/>
      <w:r w:rsidRPr="007753BB">
        <w:rPr>
          <w:rFonts w:ascii="Helvetica" w:hAnsi="Helvetica" w:cs="Helvetica"/>
          <w:sz w:val="22"/>
          <w:szCs w:val="22"/>
          <w:lang w:bidi="ar-SA"/>
        </w:rPr>
        <w:t xml:space="preserve"> is shown in Fig. 6.2.</w:t>
      </w:r>
    </w:p>
    <w:p w:rsidR="007753BB" w:rsidRDefault="007753BB" w:rsidP="007753B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-Bold" w:hAnsi="Helvetica-Bold" w:cs="Helvetica-Bold"/>
          <w:b/>
          <w:bCs/>
          <w:noProof/>
          <w:sz w:val="22"/>
          <w:szCs w:val="22"/>
          <w:lang w:val="es-ES" w:eastAsia="es-ES" w:bidi="ar-SA"/>
        </w:rPr>
        <w:drawing>
          <wp:inline distT="0" distB="0" distL="0" distR="0">
            <wp:extent cx="4838700" cy="4792979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131" cy="479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3BB" w:rsidRPr="007753BB" w:rsidRDefault="007753BB" w:rsidP="007753B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  <w:r w:rsidRPr="007753BB">
        <w:rPr>
          <w:rFonts w:ascii="Helvetica" w:hAnsi="Helvetica" w:cs="Helvetica"/>
          <w:sz w:val="22"/>
          <w:szCs w:val="22"/>
          <w:lang w:bidi="ar-SA"/>
        </w:rPr>
        <w:lastRenderedPageBreak/>
        <w:t xml:space="preserve">On Fig. 6.3, draw a graph to show the variation with time </w:t>
      </w:r>
      <w:r w:rsidRPr="007753BB"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 xml:space="preserve">t </w:t>
      </w:r>
      <w:r w:rsidRPr="007753BB">
        <w:rPr>
          <w:rFonts w:ascii="Helvetica" w:hAnsi="Helvetica" w:cs="Helvetica"/>
          <w:sz w:val="22"/>
          <w:szCs w:val="22"/>
          <w:lang w:bidi="ar-SA"/>
        </w:rPr>
        <w:t xml:space="preserve">of the </w:t>
      </w:r>
      <w:proofErr w:type="spellStart"/>
      <w:r w:rsidRPr="007753BB">
        <w:rPr>
          <w:rFonts w:ascii="Helvetica" w:hAnsi="Helvetica" w:cs="Helvetica"/>
          <w:sz w:val="22"/>
          <w:szCs w:val="22"/>
          <w:lang w:bidi="ar-SA"/>
        </w:rPr>
        <w:t>e.m.f</w:t>
      </w:r>
      <w:proofErr w:type="spellEnd"/>
      <w:r w:rsidRPr="007753BB">
        <w:rPr>
          <w:rFonts w:ascii="Helvetica" w:hAnsi="Helvetica" w:cs="Helvetica"/>
          <w:sz w:val="22"/>
          <w:szCs w:val="22"/>
          <w:lang w:bidi="ar-SA"/>
        </w:rPr>
        <w:t xml:space="preserve">. </w:t>
      </w:r>
      <w:r w:rsidRPr="007753BB"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 xml:space="preserve">E </w:t>
      </w:r>
      <w:r w:rsidRPr="007753BB">
        <w:rPr>
          <w:rFonts w:ascii="Helvetica" w:hAnsi="Helvetica" w:cs="Helvetica"/>
          <w:sz w:val="22"/>
          <w:szCs w:val="22"/>
          <w:lang w:bidi="ar-SA"/>
        </w:rPr>
        <w:t>induced in</w:t>
      </w:r>
      <w:r>
        <w:rPr>
          <w:rFonts w:ascii="Helvetica" w:hAnsi="Helvetica" w:cs="Helvetica"/>
          <w:sz w:val="22"/>
          <w:szCs w:val="22"/>
          <w:lang w:bidi="ar-SA"/>
        </w:rPr>
        <w:t xml:space="preserve"> </w:t>
      </w:r>
      <w:r w:rsidRPr="007753BB">
        <w:rPr>
          <w:rFonts w:ascii="Helvetica" w:hAnsi="Helvetica" w:cs="Helvetica"/>
          <w:sz w:val="22"/>
          <w:szCs w:val="22"/>
          <w:lang w:bidi="ar-SA"/>
        </w:rPr>
        <w:t xml:space="preserve">coil </w:t>
      </w:r>
      <w:r w:rsidRPr="007753BB">
        <w:rPr>
          <w:rFonts w:ascii="Helvetica-Bold" w:hAnsi="Helvetica-Bold" w:cs="Helvetica-Bold"/>
          <w:b/>
          <w:bCs/>
          <w:sz w:val="22"/>
          <w:szCs w:val="22"/>
          <w:lang w:bidi="ar-SA"/>
        </w:rPr>
        <w:t>B</w:t>
      </w:r>
      <w:r w:rsidRPr="007753BB">
        <w:rPr>
          <w:rFonts w:ascii="Helvetica" w:hAnsi="Helvetica" w:cs="Helvetica"/>
          <w:sz w:val="22"/>
          <w:szCs w:val="22"/>
          <w:lang w:bidi="ar-SA"/>
        </w:rPr>
        <w:t>. [3]</w:t>
      </w:r>
    </w:p>
    <w:p w:rsidR="007753BB" w:rsidRDefault="007753BB" w:rsidP="007753BB">
      <w:pPr>
        <w:autoSpaceDE w:val="0"/>
        <w:autoSpaceDN w:val="0"/>
        <w:adjustRightInd w:val="0"/>
        <w:spacing w:before="0" w:after="0" w:line="240" w:lineRule="auto"/>
        <w:rPr>
          <w:rFonts w:ascii="Helvetica-Bold" w:hAnsi="Helvetica-Bold" w:cs="Helvetica-Bold"/>
          <w:b/>
          <w:bCs/>
          <w:sz w:val="22"/>
          <w:szCs w:val="22"/>
          <w:lang w:bidi="ar-SA"/>
        </w:rPr>
      </w:pPr>
    </w:p>
    <w:p w:rsidR="007753BB" w:rsidRPr="007753BB" w:rsidRDefault="007753BB" w:rsidP="007753B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  <w:r w:rsidRPr="007753BB">
        <w:rPr>
          <w:rFonts w:ascii="Helvetica-Bold" w:hAnsi="Helvetica-Bold" w:cs="Helvetica-Bold"/>
          <w:b/>
          <w:bCs/>
          <w:sz w:val="22"/>
          <w:szCs w:val="22"/>
          <w:lang w:bidi="ar-SA"/>
        </w:rPr>
        <w:t xml:space="preserve"> (b) </w:t>
      </w:r>
      <w:r w:rsidRPr="007753BB">
        <w:rPr>
          <w:rFonts w:ascii="Helvetica" w:hAnsi="Helvetica" w:cs="Helvetica"/>
          <w:sz w:val="22"/>
          <w:szCs w:val="22"/>
          <w:lang w:bidi="ar-SA"/>
        </w:rPr>
        <w:t>Fig. 6.4 is the circuit of a bridge rectifier.</w:t>
      </w:r>
    </w:p>
    <w:p w:rsidR="007753BB" w:rsidRDefault="007753BB" w:rsidP="007753B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-Bold" w:hAnsi="Helvetica-Bold" w:cs="Helvetica-Bold"/>
          <w:b/>
          <w:bCs/>
          <w:noProof/>
          <w:sz w:val="22"/>
          <w:szCs w:val="22"/>
          <w:lang w:val="es-ES" w:eastAsia="es-ES" w:bidi="ar-SA"/>
        </w:rPr>
        <w:drawing>
          <wp:inline distT="0" distB="0" distL="0" distR="0">
            <wp:extent cx="5400040" cy="3034084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3BB" w:rsidRPr="007753BB" w:rsidRDefault="007753BB" w:rsidP="007753B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  <w:r w:rsidRPr="007753BB">
        <w:rPr>
          <w:rFonts w:ascii="Helvetica" w:hAnsi="Helvetica" w:cs="Helvetica"/>
          <w:sz w:val="22"/>
          <w:szCs w:val="22"/>
          <w:lang w:bidi="ar-SA"/>
        </w:rPr>
        <w:t xml:space="preserve">An alternating supply connected across PR has an output of 6.0V </w:t>
      </w:r>
      <w:proofErr w:type="spellStart"/>
      <w:r w:rsidRPr="007753BB">
        <w:rPr>
          <w:rFonts w:ascii="Helvetica" w:hAnsi="Helvetica" w:cs="Helvetica"/>
          <w:sz w:val="22"/>
          <w:szCs w:val="22"/>
          <w:lang w:bidi="ar-SA"/>
        </w:rPr>
        <w:t>r.m.s</w:t>
      </w:r>
      <w:proofErr w:type="spellEnd"/>
      <w:r w:rsidRPr="007753BB">
        <w:rPr>
          <w:rFonts w:ascii="Helvetica" w:hAnsi="Helvetica" w:cs="Helvetica"/>
          <w:sz w:val="22"/>
          <w:szCs w:val="22"/>
          <w:lang w:bidi="ar-SA"/>
        </w:rPr>
        <w:t>.</w:t>
      </w:r>
    </w:p>
    <w:p w:rsidR="007753BB" w:rsidRDefault="007753BB" w:rsidP="007753BB">
      <w:pPr>
        <w:autoSpaceDE w:val="0"/>
        <w:autoSpaceDN w:val="0"/>
        <w:adjustRightInd w:val="0"/>
        <w:spacing w:before="0" w:after="0" w:line="240" w:lineRule="auto"/>
        <w:rPr>
          <w:rFonts w:ascii="Helvetica-Bold" w:hAnsi="Helvetica-Bold" w:cs="Helvetica-Bold"/>
          <w:b/>
          <w:bCs/>
          <w:sz w:val="22"/>
          <w:szCs w:val="22"/>
          <w:lang w:bidi="ar-SA"/>
        </w:rPr>
      </w:pPr>
    </w:p>
    <w:p w:rsidR="007753BB" w:rsidRPr="007753BB" w:rsidRDefault="007753BB" w:rsidP="007753B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  <w:r w:rsidRPr="007753BB">
        <w:rPr>
          <w:rFonts w:ascii="Helvetica-Bold" w:hAnsi="Helvetica-Bold" w:cs="Helvetica-Bold"/>
          <w:b/>
          <w:bCs/>
          <w:sz w:val="22"/>
          <w:szCs w:val="22"/>
          <w:lang w:bidi="ar-SA"/>
        </w:rPr>
        <w:t>(</w:t>
      </w:r>
      <w:proofErr w:type="spellStart"/>
      <w:r w:rsidRPr="007753BB">
        <w:rPr>
          <w:rFonts w:ascii="Helvetica-Bold" w:hAnsi="Helvetica-Bold" w:cs="Helvetica-Bold"/>
          <w:b/>
          <w:bCs/>
          <w:sz w:val="22"/>
          <w:szCs w:val="22"/>
          <w:lang w:bidi="ar-SA"/>
        </w:rPr>
        <w:t>i</w:t>
      </w:r>
      <w:proofErr w:type="spellEnd"/>
      <w:r w:rsidRPr="007753BB">
        <w:rPr>
          <w:rFonts w:ascii="Helvetica-Bold" w:hAnsi="Helvetica-Bold" w:cs="Helvetica-Bold"/>
          <w:b/>
          <w:bCs/>
          <w:sz w:val="22"/>
          <w:szCs w:val="22"/>
          <w:lang w:bidi="ar-SA"/>
        </w:rPr>
        <w:t xml:space="preserve">) </w:t>
      </w:r>
      <w:r w:rsidRPr="007753BB">
        <w:rPr>
          <w:rFonts w:ascii="Helvetica" w:hAnsi="Helvetica" w:cs="Helvetica"/>
          <w:sz w:val="22"/>
          <w:szCs w:val="22"/>
          <w:lang w:bidi="ar-SA"/>
        </w:rPr>
        <w:t>On Fig. 6.4, circle those diodes that are conducting when R is positive with respect</w:t>
      </w:r>
    </w:p>
    <w:p w:rsidR="007753BB" w:rsidRPr="007753BB" w:rsidRDefault="007753BB" w:rsidP="007753B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  <w:proofErr w:type="gramStart"/>
      <w:r w:rsidRPr="007753BB">
        <w:rPr>
          <w:rFonts w:ascii="Helvetica" w:hAnsi="Helvetica" w:cs="Helvetica"/>
          <w:sz w:val="22"/>
          <w:szCs w:val="22"/>
          <w:lang w:bidi="ar-SA"/>
        </w:rPr>
        <w:t>to</w:t>
      </w:r>
      <w:proofErr w:type="gramEnd"/>
      <w:r w:rsidRPr="007753BB">
        <w:rPr>
          <w:rFonts w:ascii="Helvetica" w:hAnsi="Helvetica" w:cs="Helvetica"/>
          <w:sz w:val="22"/>
          <w:szCs w:val="22"/>
          <w:lang w:bidi="ar-SA"/>
        </w:rPr>
        <w:t xml:space="preserve"> P. [1]</w:t>
      </w:r>
    </w:p>
    <w:p w:rsidR="007753BB" w:rsidRDefault="007753BB" w:rsidP="007753BB">
      <w:pPr>
        <w:autoSpaceDE w:val="0"/>
        <w:autoSpaceDN w:val="0"/>
        <w:adjustRightInd w:val="0"/>
        <w:spacing w:before="0" w:after="0" w:line="240" w:lineRule="auto"/>
        <w:rPr>
          <w:rFonts w:ascii="Helvetica-Bold" w:hAnsi="Helvetica-Bold" w:cs="Helvetica-Bold"/>
          <w:b/>
          <w:bCs/>
          <w:sz w:val="22"/>
          <w:szCs w:val="22"/>
          <w:lang w:bidi="ar-SA"/>
        </w:rPr>
      </w:pPr>
    </w:p>
    <w:p w:rsidR="007753BB" w:rsidRPr="007753BB" w:rsidRDefault="007753BB" w:rsidP="007753B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  <w:r w:rsidRPr="007753BB">
        <w:rPr>
          <w:rFonts w:ascii="Helvetica-Bold" w:hAnsi="Helvetica-Bold" w:cs="Helvetica-Bold"/>
          <w:b/>
          <w:bCs/>
          <w:sz w:val="22"/>
          <w:szCs w:val="22"/>
          <w:lang w:bidi="ar-SA"/>
        </w:rPr>
        <w:t xml:space="preserve">(ii) </w:t>
      </w:r>
      <w:r w:rsidRPr="007753BB">
        <w:rPr>
          <w:rFonts w:ascii="Helvetica" w:hAnsi="Helvetica" w:cs="Helvetica"/>
          <w:sz w:val="22"/>
          <w:szCs w:val="22"/>
          <w:lang w:bidi="ar-SA"/>
        </w:rPr>
        <w:t>Calculate the maximum potential difference between points Q and S, assuming</w:t>
      </w:r>
    </w:p>
    <w:p w:rsidR="007753BB" w:rsidRPr="007753BB" w:rsidRDefault="007753BB" w:rsidP="007753B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  <w:proofErr w:type="gramStart"/>
      <w:r w:rsidRPr="007753BB">
        <w:rPr>
          <w:rFonts w:ascii="Helvetica" w:hAnsi="Helvetica" w:cs="Helvetica"/>
          <w:sz w:val="22"/>
          <w:szCs w:val="22"/>
          <w:lang w:bidi="ar-SA"/>
        </w:rPr>
        <w:t>that</w:t>
      </w:r>
      <w:proofErr w:type="gramEnd"/>
      <w:r w:rsidRPr="007753BB">
        <w:rPr>
          <w:rFonts w:ascii="Helvetica" w:hAnsi="Helvetica" w:cs="Helvetica"/>
          <w:sz w:val="22"/>
          <w:szCs w:val="22"/>
          <w:lang w:bidi="ar-SA"/>
        </w:rPr>
        <w:t xml:space="preserve"> the diodes are ideal.</w:t>
      </w:r>
    </w:p>
    <w:p w:rsidR="007753BB" w:rsidRDefault="007753BB" w:rsidP="007753B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</w:p>
    <w:p w:rsidR="007753BB" w:rsidRDefault="007753BB" w:rsidP="007753B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</w:p>
    <w:p w:rsidR="007753BB" w:rsidRPr="007753BB" w:rsidRDefault="007753BB" w:rsidP="007753B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  <w:proofErr w:type="gramStart"/>
      <w:r w:rsidRPr="007753BB">
        <w:rPr>
          <w:rFonts w:ascii="Helvetica" w:hAnsi="Helvetica" w:cs="Helvetica"/>
          <w:sz w:val="22"/>
          <w:szCs w:val="22"/>
          <w:lang w:bidi="ar-SA"/>
        </w:rPr>
        <w:t>potential</w:t>
      </w:r>
      <w:proofErr w:type="gramEnd"/>
      <w:r w:rsidRPr="007753BB">
        <w:rPr>
          <w:rFonts w:ascii="Helvetica" w:hAnsi="Helvetica" w:cs="Helvetica"/>
          <w:sz w:val="22"/>
          <w:szCs w:val="22"/>
          <w:lang w:bidi="ar-SA"/>
        </w:rPr>
        <w:t xml:space="preserve"> difference = .............................. V [2]</w:t>
      </w:r>
    </w:p>
    <w:p w:rsidR="007753BB" w:rsidRDefault="007753BB" w:rsidP="007753BB">
      <w:pPr>
        <w:autoSpaceDE w:val="0"/>
        <w:autoSpaceDN w:val="0"/>
        <w:adjustRightInd w:val="0"/>
        <w:spacing w:before="0" w:after="0" w:line="240" w:lineRule="auto"/>
        <w:rPr>
          <w:rFonts w:ascii="Helvetica-Bold" w:hAnsi="Helvetica-Bold" w:cs="Helvetica-Bold"/>
          <w:b/>
          <w:bCs/>
          <w:sz w:val="22"/>
          <w:szCs w:val="22"/>
          <w:lang w:bidi="ar-SA"/>
        </w:rPr>
      </w:pPr>
    </w:p>
    <w:p w:rsidR="007753BB" w:rsidRDefault="007753BB" w:rsidP="007753BB">
      <w:pPr>
        <w:autoSpaceDE w:val="0"/>
        <w:autoSpaceDN w:val="0"/>
        <w:adjustRightInd w:val="0"/>
        <w:spacing w:before="0" w:after="0" w:line="240" w:lineRule="auto"/>
        <w:rPr>
          <w:rFonts w:ascii="Helvetica-Bold" w:hAnsi="Helvetica-Bold" w:cs="Helvetica-Bold"/>
          <w:b/>
          <w:bCs/>
          <w:sz w:val="22"/>
          <w:szCs w:val="22"/>
          <w:lang w:bidi="ar-SA"/>
        </w:rPr>
      </w:pPr>
    </w:p>
    <w:p w:rsidR="007753BB" w:rsidRPr="007753BB" w:rsidRDefault="007753BB" w:rsidP="007753B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  <w:r w:rsidRPr="007753BB">
        <w:rPr>
          <w:rFonts w:ascii="Helvetica-Bold" w:hAnsi="Helvetica-Bold" w:cs="Helvetica-Bold"/>
          <w:b/>
          <w:bCs/>
          <w:sz w:val="22"/>
          <w:szCs w:val="22"/>
          <w:lang w:bidi="ar-SA"/>
        </w:rPr>
        <w:t xml:space="preserve">(iii) </w:t>
      </w:r>
      <w:r w:rsidRPr="007753BB">
        <w:rPr>
          <w:rFonts w:ascii="Helvetica" w:hAnsi="Helvetica" w:cs="Helvetica"/>
          <w:sz w:val="22"/>
          <w:szCs w:val="22"/>
          <w:lang w:bidi="ar-SA"/>
        </w:rPr>
        <w:t>State and explain how a capacitor may be used to smooth the output from the</w:t>
      </w:r>
    </w:p>
    <w:p w:rsidR="007753BB" w:rsidRPr="007753BB" w:rsidRDefault="007753BB" w:rsidP="007753B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  <w:proofErr w:type="gramStart"/>
      <w:r w:rsidRPr="007753BB">
        <w:rPr>
          <w:rFonts w:ascii="Helvetica" w:hAnsi="Helvetica" w:cs="Helvetica"/>
          <w:sz w:val="22"/>
          <w:szCs w:val="22"/>
          <w:lang w:bidi="ar-SA"/>
        </w:rPr>
        <w:t>rectifier</w:t>
      </w:r>
      <w:proofErr w:type="gramEnd"/>
      <w:r w:rsidRPr="007753BB">
        <w:rPr>
          <w:rFonts w:ascii="Helvetica" w:hAnsi="Helvetica" w:cs="Helvetica"/>
          <w:sz w:val="22"/>
          <w:szCs w:val="22"/>
          <w:lang w:bidi="ar-SA"/>
        </w:rPr>
        <w:t>. You may draw on Fig. 6.4 if you wish.</w:t>
      </w:r>
    </w:p>
    <w:p w:rsidR="007753BB" w:rsidRDefault="007753BB" w:rsidP="007753B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val="es-ES" w:bidi="ar-SA"/>
        </w:rPr>
      </w:pPr>
      <w:r>
        <w:rPr>
          <w:rFonts w:ascii="Helvetica" w:hAnsi="Helvetica" w:cs="Helvetica"/>
          <w:sz w:val="22"/>
          <w:szCs w:val="22"/>
          <w:lang w:val="es-ES" w:bidi="ar-SA"/>
        </w:rPr>
        <w:t>...................................................................................................................................</w:t>
      </w:r>
    </w:p>
    <w:p w:rsidR="007753BB" w:rsidRDefault="007753BB" w:rsidP="007753B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val="es-ES" w:bidi="ar-SA"/>
        </w:rPr>
      </w:pPr>
      <w:r>
        <w:rPr>
          <w:rFonts w:ascii="Helvetica" w:hAnsi="Helvetica" w:cs="Helvetica"/>
          <w:sz w:val="22"/>
          <w:szCs w:val="22"/>
          <w:lang w:val="es-ES" w:bidi="ar-SA"/>
        </w:rPr>
        <w:t>...................................................................................................................................</w:t>
      </w:r>
    </w:p>
    <w:p w:rsidR="0054772D" w:rsidRDefault="007753BB" w:rsidP="007753BB">
      <w:pPr>
        <w:rPr>
          <w:rFonts w:ascii="Helvetica" w:hAnsi="Helvetica" w:cs="Helvetica"/>
          <w:sz w:val="22"/>
          <w:szCs w:val="22"/>
          <w:lang w:val="es-ES" w:bidi="ar-SA"/>
        </w:rPr>
      </w:pPr>
      <w:r>
        <w:rPr>
          <w:rFonts w:ascii="Helvetica" w:hAnsi="Helvetica" w:cs="Helvetica"/>
          <w:sz w:val="22"/>
          <w:szCs w:val="22"/>
          <w:lang w:val="es-ES" w:bidi="ar-SA"/>
        </w:rPr>
        <w:t>...............................................................................................................................[3]</w:t>
      </w:r>
    </w:p>
    <w:p w:rsidR="000B305F" w:rsidRDefault="000B305F" w:rsidP="007753BB">
      <w:pPr>
        <w:rPr>
          <w:rFonts w:ascii="Helvetica" w:hAnsi="Helvetica" w:cs="Helvetica"/>
          <w:sz w:val="22"/>
          <w:szCs w:val="22"/>
          <w:lang w:val="es-ES" w:bidi="ar-SA"/>
        </w:rPr>
      </w:pPr>
    </w:p>
    <w:p w:rsidR="000B305F" w:rsidRDefault="000B305F" w:rsidP="007753BB">
      <w:pPr>
        <w:rPr>
          <w:rFonts w:ascii="Helvetica" w:hAnsi="Helvetica" w:cs="Helvetica"/>
          <w:sz w:val="22"/>
          <w:szCs w:val="22"/>
          <w:lang w:val="es-ES" w:bidi="ar-SA"/>
        </w:rPr>
      </w:pPr>
    </w:p>
    <w:p w:rsidR="000B305F" w:rsidRDefault="000B305F" w:rsidP="007753BB">
      <w:pPr>
        <w:rPr>
          <w:rFonts w:ascii="Helvetica" w:hAnsi="Helvetica" w:cs="Helvetica"/>
          <w:sz w:val="22"/>
          <w:szCs w:val="22"/>
          <w:lang w:val="es-ES" w:bidi="ar-SA"/>
        </w:rPr>
      </w:pPr>
    </w:p>
    <w:p w:rsidR="000B305F" w:rsidRDefault="000B305F" w:rsidP="007753BB">
      <w:pPr>
        <w:rPr>
          <w:rFonts w:ascii="Helvetica" w:hAnsi="Helvetica" w:cs="Helvetica"/>
          <w:sz w:val="22"/>
          <w:szCs w:val="22"/>
          <w:lang w:val="es-ES" w:bidi="ar-SA"/>
        </w:rPr>
      </w:pPr>
    </w:p>
    <w:p w:rsidR="000B305F" w:rsidRDefault="000B305F" w:rsidP="007753BB">
      <w:pPr>
        <w:rPr>
          <w:rFonts w:ascii="Helvetica" w:hAnsi="Helvetica" w:cs="Helvetica"/>
          <w:sz w:val="22"/>
          <w:szCs w:val="22"/>
          <w:lang w:val="es-ES" w:bidi="ar-SA"/>
        </w:rPr>
      </w:pPr>
    </w:p>
    <w:p w:rsidR="000B305F" w:rsidRPr="000B305F" w:rsidRDefault="000B305F" w:rsidP="000B305F">
      <w:pPr>
        <w:autoSpaceDE w:val="0"/>
        <w:autoSpaceDN w:val="0"/>
        <w:adjustRightInd w:val="0"/>
        <w:spacing w:before="0" w:after="0" w:line="240" w:lineRule="auto"/>
        <w:rPr>
          <w:rFonts w:ascii="Helvetica-Bold" w:hAnsi="Helvetica-Bold" w:cs="Helvetica-Bold"/>
          <w:b/>
          <w:bCs/>
          <w:sz w:val="22"/>
          <w:szCs w:val="22"/>
          <w:lang w:bidi="ar-SA"/>
        </w:rPr>
      </w:pPr>
      <w:proofErr w:type="gramStart"/>
      <w:r w:rsidRPr="000B305F">
        <w:rPr>
          <w:rFonts w:ascii="Helvetica-Bold" w:hAnsi="Helvetica-Bold" w:cs="Helvetica-Bold"/>
          <w:b/>
          <w:bCs/>
          <w:sz w:val="22"/>
          <w:szCs w:val="22"/>
          <w:lang w:bidi="ar-SA"/>
        </w:rPr>
        <w:lastRenderedPageBreak/>
        <w:t>e-m</w:t>
      </w:r>
      <w:proofErr w:type="gramEnd"/>
      <w:r w:rsidRPr="000B305F">
        <w:rPr>
          <w:rFonts w:ascii="Helvetica-Bold" w:hAnsi="Helvetica-Bold" w:cs="Helvetica-Bold"/>
          <w:b/>
          <w:bCs/>
          <w:sz w:val="22"/>
          <w:szCs w:val="22"/>
          <w:lang w:bidi="ar-SA"/>
        </w:rPr>
        <w:t xml:space="preserve"> Induction</w:t>
      </w:r>
      <w:r>
        <w:rPr>
          <w:rFonts w:ascii="Helvetica-Bold" w:hAnsi="Helvetica-Bold" w:cs="Helvetica-Bold"/>
          <w:b/>
          <w:bCs/>
          <w:sz w:val="22"/>
          <w:szCs w:val="22"/>
          <w:lang w:bidi="ar-SA"/>
        </w:rPr>
        <w:t xml:space="preserve"> (Plus </w:t>
      </w:r>
      <w:proofErr w:type="spellStart"/>
      <w:r>
        <w:rPr>
          <w:rFonts w:ascii="Helvetica-Bold" w:hAnsi="Helvetica-Bold" w:cs="Helvetica-Bold"/>
          <w:b/>
          <w:bCs/>
          <w:sz w:val="22"/>
          <w:szCs w:val="22"/>
          <w:lang w:bidi="ar-SA"/>
        </w:rPr>
        <w:t>s.h.m</w:t>
      </w:r>
      <w:proofErr w:type="spellEnd"/>
      <w:r>
        <w:rPr>
          <w:rFonts w:ascii="Helvetica-Bold" w:hAnsi="Helvetica-Bold" w:cs="Helvetica-Bold"/>
          <w:b/>
          <w:bCs/>
          <w:sz w:val="22"/>
          <w:szCs w:val="22"/>
          <w:lang w:bidi="ar-SA"/>
        </w:rPr>
        <w:t>.)</w:t>
      </w:r>
    </w:p>
    <w:p w:rsidR="000B305F" w:rsidRPr="000B305F" w:rsidRDefault="000B305F" w:rsidP="000B305F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  <w:r w:rsidRPr="000B305F">
        <w:rPr>
          <w:rFonts w:ascii="Helvetica-Bold" w:hAnsi="Helvetica-Bold" w:cs="Helvetica-Bold"/>
          <w:b/>
          <w:bCs/>
          <w:sz w:val="22"/>
          <w:szCs w:val="22"/>
          <w:lang w:bidi="ar-SA"/>
        </w:rPr>
        <w:t xml:space="preserve">3 </w:t>
      </w:r>
      <w:r w:rsidRPr="000B305F">
        <w:rPr>
          <w:rFonts w:ascii="Helvetica" w:hAnsi="Helvetica" w:cs="Helvetica"/>
          <w:sz w:val="22"/>
          <w:szCs w:val="22"/>
          <w:lang w:bidi="ar-SA"/>
        </w:rPr>
        <w:t xml:space="preserve">An </w:t>
      </w:r>
      <w:proofErr w:type="spellStart"/>
      <w:r w:rsidRPr="000B305F">
        <w:rPr>
          <w:rFonts w:ascii="Helvetica" w:hAnsi="Helvetica" w:cs="Helvetica"/>
          <w:sz w:val="22"/>
          <w:szCs w:val="22"/>
          <w:lang w:bidi="ar-SA"/>
        </w:rPr>
        <w:t>aluminium</w:t>
      </w:r>
      <w:proofErr w:type="spellEnd"/>
      <w:r w:rsidRPr="000B305F">
        <w:rPr>
          <w:rFonts w:ascii="Helvetica" w:hAnsi="Helvetica" w:cs="Helvetica"/>
          <w:sz w:val="22"/>
          <w:szCs w:val="22"/>
          <w:lang w:bidi="ar-SA"/>
        </w:rPr>
        <w:t xml:space="preserve"> sheet is suspended from an oscillator by means of a spring, as illustrated in</w:t>
      </w:r>
      <w:r>
        <w:rPr>
          <w:rFonts w:ascii="Helvetica" w:hAnsi="Helvetica" w:cs="Helvetica"/>
          <w:sz w:val="22"/>
          <w:szCs w:val="22"/>
          <w:lang w:bidi="ar-SA"/>
        </w:rPr>
        <w:t xml:space="preserve"> </w:t>
      </w:r>
      <w:r w:rsidRPr="000B305F">
        <w:rPr>
          <w:rFonts w:ascii="Helvetica" w:hAnsi="Helvetica" w:cs="Helvetica"/>
          <w:sz w:val="22"/>
          <w:szCs w:val="22"/>
          <w:lang w:bidi="ar-SA"/>
        </w:rPr>
        <w:t>Fig. 3.1.</w:t>
      </w:r>
    </w:p>
    <w:p w:rsidR="000B305F" w:rsidRPr="000B305F" w:rsidRDefault="000B305F" w:rsidP="000B305F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  <w:r>
        <w:rPr>
          <w:rFonts w:ascii="Helvetica-Bold" w:hAnsi="Helvetica-Bold" w:cs="Helvetica-Bold"/>
          <w:b/>
          <w:bCs/>
          <w:noProof/>
          <w:sz w:val="22"/>
          <w:szCs w:val="22"/>
          <w:lang w:val="es-ES" w:eastAsia="es-ES" w:bidi="ar-SA"/>
        </w:rPr>
        <w:drawing>
          <wp:inline distT="0" distB="0" distL="0" distR="0">
            <wp:extent cx="4733925" cy="3556451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5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05F">
        <w:rPr>
          <w:rFonts w:ascii="Helvetica" w:hAnsi="Helvetica" w:cs="Helvetica"/>
          <w:sz w:val="22"/>
          <w:szCs w:val="22"/>
          <w:lang w:bidi="ar-SA"/>
        </w:rPr>
        <w:t xml:space="preserve">An electromagnet is placed a short distance from the centre of the </w:t>
      </w:r>
      <w:proofErr w:type="spellStart"/>
      <w:r w:rsidRPr="000B305F">
        <w:rPr>
          <w:rFonts w:ascii="Helvetica" w:hAnsi="Helvetica" w:cs="Helvetica"/>
          <w:sz w:val="22"/>
          <w:szCs w:val="22"/>
          <w:lang w:bidi="ar-SA"/>
        </w:rPr>
        <w:t>aluminium</w:t>
      </w:r>
      <w:proofErr w:type="spellEnd"/>
      <w:r w:rsidRPr="000B305F">
        <w:rPr>
          <w:rFonts w:ascii="Helvetica" w:hAnsi="Helvetica" w:cs="Helvetica"/>
          <w:sz w:val="22"/>
          <w:szCs w:val="22"/>
          <w:lang w:bidi="ar-SA"/>
        </w:rPr>
        <w:t xml:space="preserve"> sheet.</w:t>
      </w:r>
    </w:p>
    <w:p w:rsidR="000B305F" w:rsidRPr="000B305F" w:rsidRDefault="000B305F" w:rsidP="000B305F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  <w:r w:rsidRPr="000B305F">
        <w:rPr>
          <w:rFonts w:ascii="Helvetica" w:hAnsi="Helvetica" w:cs="Helvetica"/>
          <w:sz w:val="22"/>
          <w:szCs w:val="22"/>
          <w:lang w:bidi="ar-SA"/>
        </w:rPr>
        <w:t xml:space="preserve">The electromagnet is switched off and the frequency </w:t>
      </w:r>
      <w:r w:rsidRPr="000B305F"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 xml:space="preserve">f </w:t>
      </w:r>
      <w:r w:rsidRPr="000B305F">
        <w:rPr>
          <w:rFonts w:ascii="Helvetica" w:hAnsi="Helvetica" w:cs="Helvetica"/>
          <w:sz w:val="22"/>
          <w:szCs w:val="22"/>
          <w:lang w:bidi="ar-SA"/>
        </w:rPr>
        <w:t>of oscillation of the oscillator is</w:t>
      </w:r>
    </w:p>
    <w:p w:rsidR="000B305F" w:rsidRPr="000B305F" w:rsidRDefault="000B305F" w:rsidP="000B305F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  <w:proofErr w:type="gramStart"/>
      <w:r w:rsidRPr="000B305F">
        <w:rPr>
          <w:rFonts w:ascii="Helvetica" w:hAnsi="Helvetica" w:cs="Helvetica"/>
          <w:sz w:val="22"/>
          <w:szCs w:val="22"/>
          <w:lang w:bidi="ar-SA"/>
        </w:rPr>
        <w:t>gradually</w:t>
      </w:r>
      <w:proofErr w:type="gramEnd"/>
      <w:r w:rsidRPr="000B305F">
        <w:rPr>
          <w:rFonts w:ascii="Helvetica" w:hAnsi="Helvetica" w:cs="Helvetica"/>
          <w:sz w:val="22"/>
          <w:szCs w:val="22"/>
          <w:lang w:bidi="ar-SA"/>
        </w:rPr>
        <w:t xml:space="preserve"> increased from a low value. The variation with frequency </w:t>
      </w:r>
      <w:r w:rsidRPr="000B305F"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 xml:space="preserve">f </w:t>
      </w:r>
      <w:r w:rsidRPr="000B305F">
        <w:rPr>
          <w:rFonts w:ascii="Helvetica" w:hAnsi="Helvetica" w:cs="Helvetica"/>
          <w:sz w:val="22"/>
          <w:szCs w:val="22"/>
          <w:lang w:bidi="ar-SA"/>
        </w:rPr>
        <w:t xml:space="preserve">of the amplitude </w:t>
      </w:r>
      <w:r w:rsidRPr="000B305F"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 xml:space="preserve">a </w:t>
      </w:r>
      <w:r w:rsidRPr="000B305F">
        <w:rPr>
          <w:rFonts w:ascii="Helvetica" w:hAnsi="Helvetica" w:cs="Helvetica"/>
          <w:sz w:val="22"/>
          <w:szCs w:val="22"/>
          <w:lang w:bidi="ar-SA"/>
        </w:rPr>
        <w:t>of</w:t>
      </w:r>
    </w:p>
    <w:p w:rsidR="000B305F" w:rsidRPr="000B305F" w:rsidRDefault="000B305F" w:rsidP="000B305F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  <w:proofErr w:type="gramStart"/>
      <w:r w:rsidRPr="000B305F">
        <w:rPr>
          <w:rFonts w:ascii="Helvetica" w:hAnsi="Helvetica" w:cs="Helvetica"/>
          <w:sz w:val="22"/>
          <w:szCs w:val="22"/>
          <w:lang w:bidi="ar-SA"/>
        </w:rPr>
        <w:t>vibration</w:t>
      </w:r>
      <w:proofErr w:type="gramEnd"/>
      <w:r w:rsidRPr="000B305F">
        <w:rPr>
          <w:rFonts w:ascii="Helvetica" w:hAnsi="Helvetica" w:cs="Helvetica"/>
          <w:sz w:val="22"/>
          <w:szCs w:val="22"/>
          <w:lang w:bidi="ar-SA"/>
        </w:rPr>
        <w:t xml:space="preserve"> of the sheet is shown in Fig. 3.2.</w:t>
      </w:r>
    </w:p>
    <w:p w:rsidR="000B305F" w:rsidRPr="000B305F" w:rsidRDefault="000B305F" w:rsidP="000B305F">
      <w:pPr>
        <w:autoSpaceDE w:val="0"/>
        <w:autoSpaceDN w:val="0"/>
        <w:adjustRightInd w:val="0"/>
        <w:spacing w:before="0" w:after="0" w:line="240" w:lineRule="auto"/>
        <w:rPr>
          <w:rFonts w:ascii="Helvetica-Oblique" w:hAnsi="Helvetica-Oblique" w:cs="Helvetica-Oblique"/>
          <w:i/>
          <w:iCs/>
          <w:sz w:val="22"/>
          <w:szCs w:val="22"/>
          <w:lang w:bidi="ar-SA"/>
        </w:rPr>
      </w:pPr>
      <w:r>
        <w:rPr>
          <w:rFonts w:ascii="Helvetica-Bold" w:hAnsi="Helvetica-Bold" w:cs="Helvetica-Bold"/>
          <w:b/>
          <w:bCs/>
          <w:noProof/>
          <w:sz w:val="22"/>
          <w:szCs w:val="22"/>
          <w:lang w:val="es-ES" w:eastAsia="es-ES" w:bidi="ar-SA"/>
        </w:rPr>
        <w:drawing>
          <wp:inline distT="0" distB="0" distL="0" distR="0">
            <wp:extent cx="4105275" cy="3430897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43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05F" w:rsidRPr="000B305F" w:rsidRDefault="000B305F" w:rsidP="000B305F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  <w:r w:rsidRPr="000B305F">
        <w:rPr>
          <w:rFonts w:ascii="Helvetica" w:hAnsi="Helvetica" w:cs="Helvetica"/>
          <w:sz w:val="22"/>
          <w:szCs w:val="22"/>
          <w:lang w:bidi="ar-SA"/>
        </w:rPr>
        <w:lastRenderedPageBreak/>
        <w:t xml:space="preserve">A peak on the graph appears at frequency </w:t>
      </w:r>
      <w:r w:rsidRPr="000B305F"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>f</w:t>
      </w:r>
      <w:r w:rsidRPr="000B305F">
        <w:rPr>
          <w:rFonts w:ascii="Helvetica" w:hAnsi="Helvetica" w:cs="Helvetica"/>
          <w:sz w:val="17"/>
          <w:szCs w:val="17"/>
          <w:lang w:bidi="ar-SA"/>
        </w:rPr>
        <w:t>0</w:t>
      </w:r>
      <w:r w:rsidRPr="000B305F">
        <w:rPr>
          <w:rFonts w:ascii="Helvetica" w:hAnsi="Helvetica" w:cs="Helvetica"/>
          <w:sz w:val="22"/>
          <w:szCs w:val="22"/>
          <w:lang w:bidi="ar-SA"/>
        </w:rPr>
        <w:t>.</w:t>
      </w:r>
    </w:p>
    <w:p w:rsidR="000B305F" w:rsidRPr="000B305F" w:rsidRDefault="000B305F" w:rsidP="000B305F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  <w:r w:rsidRPr="000B305F">
        <w:rPr>
          <w:rFonts w:ascii="Helvetica-Bold" w:hAnsi="Helvetica-Bold" w:cs="Helvetica-Bold"/>
          <w:b/>
          <w:bCs/>
          <w:sz w:val="22"/>
          <w:szCs w:val="22"/>
          <w:lang w:bidi="ar-SA"/>
        </w:rPr>
        <w:t xml:space="preserve">(a) </w:t>
      </w:r>
      <w:r w:rsidRPr="000B305F">
        <w:rPr>
          <w:rFonts w:ascii="Helvetica" w:hAnsi="Helvetica" w:cs="Helvetica"/>
          <w:sz w:val="22"/>
          <w:szCs w:val="22"/>
          <w:lang w:bidi="ar-SA"/>
        </w:rPr>
        <w:t xml:space="preserve">Explain why there is a peak at frequency </w:t>
      </w:r>
      <w:r w:rsidRPr="000B305F"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>f</w:t>
      </w:r>
      <w:r w:rsidRPr="000B305F">
        <w:rPr>
          <w:rFonts w:ascii="Helvetica" w:hAnsi="Helvetica" w:cs="Helvetica"/>
          <w:sz w:val="17"/>
          <w:szCs w:val="17"/>
          <w:lang w:bidi="ar-SA"/>
        </w:rPr>
        <w:t>0</w:t>
      </w:r>
      <w:r w:rsidRPr="000B305F">
        <w:rPr>
          <w:rFonts w:ascii="Helvetica" w:hAnsi="Helvetica" w:cs="Helvetica"/>
          <w:sz w:val="22"/>
          <w:szCs w:val="22"/>
          <w:lang w:bidi="ar-SA"/>
        </w:rPr>
        <w:t>.</w:t>
      </w:r>
    </w:p>
    <w:p w:rsidR="000B305F" w:rsidRPr="000B305F" w:rsidRDefault="000B305F" w:rsidP="000B305F">
      <w:pPr>
        <w:autoSpaceDE w:val="0"/>
        <w:autoSpaceDN w:val="0"/>
        <w:adjustRightInd w:val="0"/>
        <w:spacing w:before="0" w:after="0" w:line="480" w:lineRule="auto"/>
        <w:rPr>
          <w:rFonts w:ascii="Helvetica" w:hAnsi="Helvetica" w:cs="Helvetica"/>
          <w:sz w:val="22"/>
          <w:szCs w:val="22"/>
          <w:lang w:bidi="ar-SA"/>
        </w:rPr>
      </w:pPr>
      <w:r w:rsidRPr="000B305F">
        <w:rPr>
          <w:rFonts w:ascii="Helvetica" w:hAnsi="Helvetica" w:cs="Helvetica"/>
          <w:sz w:val="22"/>
          <w:szCs w:val="22"/>
          <w:lang w:bidi="ar-SA"/>
        </w:rPr>
        <w:t>..........................................................................................................................................</w:t>
      </w:r>
    </w:p>
    <w:p w:rsidR="000B305F" w:rsidRPr="000B305F" w:rsidRDefault="000B305F" w:rsidP="000B305F">
      <w:pPr>
        <w:autoSpaceDE w:val="0"/>
        <w:autoSpaceDN w:val="0"/>
        <w:adjustRightInd w:val="0"/>
        <w:spacing w:before="0" w:after="0" w:line="480" w:lineRule="auto"/>
        <w:rPr>
          <w:rFonts w:ascii="Helvetica" w:hAnsi="Helvetica" w:cs="Helvetica"/>
          <w:sz w:val="22"/>
          <w:szCs w:val="22"/>
          <w:lang w:bidi="ar-SA"/>
        </w:rPr>
      </w:pPr>
      <w:r w:rsidRPr="000B305F">
        <w:rPr>
          <w:rFonts w:ascii="Helvetica" w:hAnsi="Helvetica" w:cs="Helvetica"/>
          <w:sz w:val="22"/>
          <w:szCs w:val="22"/>
          <w:lang w:bidi="ar-SA"/>
        </w:rPr>
        <w:t>..........................................................................................................................................</w:t>
      </w:r>
    </w:p>
    <w:p w:rsidR="000B305F" w:rsidRPr="000B305F" w:rsidRDefault="000B305F" w:rsidP="000B305F">
      <w:pPr>
        <w:autoSpaceDE w:val="0"/>
        <w:autoSpaceDN w:val="0"/>
        <w:adjustRightInd w:val="0"/>
        <w:spacing w:before="0" w:after="0" w:line="480" w:lineRule="auto"/>
        <w:rPr>
          <w:rFonts w:ascii="Helvetica" w:hAnsi="Helvetica" w:cs="Helvetica"/>
          <w:sz w:val="22"/>
          <w:szCs w:val="22"/>
          <w:lang w:bidi="ar-SA"/>
        </w:rPr>
      </w:pPr>
      <w:r w:rsidRPr="000B305F">
        <w:rPr>
          <w:rFonts w:ascii="Helvetica" w:hAnsi="Helvetica" w:cs="Helvetica"/>
          <w:sz w:val="22"/>
          <w:szCs w:val="22"/>
          <w:lang w:bidi="ar-SA"/>
        </w:rPr>
        <w:t>..................................................................................................................................... [2]</w:t>
      </w:r>
    </w:p>
    <w:p w:rsidR="000B305F" w:rsidRPr="000B305F" w:rsidRDefault="000B305F" w:rsidP="000B305F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  <w:r w:rsidRPr="000B305F">
        <w:rPr>
          <w:rFonts w:ascii="Helvetica-Bold" w:hAnsi="Helvetica-Bold" w:cs="Helvetica-Bold"/>
          <w:b/>
          <w:bCs/>
          <w:sz w:val="22"/>
          <w:szCs w:val="22"/>
          <w:lang w:bidi="ar-SA"/>
        </w:rPr>
        <w:t xml:space="preserve">(b) </w:t>
      </w:r>
      <w:r w:rsidRPr="000B305F">
        <w:rPr>
          <w:rFonts w:ascii="Helvetica" w:hAnsi="Helvetica" w:cs="Helvetica"/>
          <w:sz w:val="22"/>
          <w:szCs w:val="22"/>
          <w:lang w:bidi="ar-SA"/>
        </w:rPr>
        <w:t>The electromagnet is now switched on and the frequency of the oscillator is again</w:t>
      </w:r>
    </w:p>
    <w:p w:rsidR="000B305F" w:rsidRPr="000B305F" w:rsidRDefault="000B305F" w:rsidP="000B305F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  <w:proofErr w:type="gramStart"/>
      <w:r w:rsidRPr="000B305F">
        <w:rPr>
          <w:rFonts w:ascii="Helvetica" w:hAnsi="Helvetica" w:cs="Helvetica"/>
          <w:sz w:val="22"/>
          <w:szCs w:val="22"/>
          <w:lang w:bidi="ar-SA"/>
        </w:rPr>
        <w:t>gradually</w:t>
      </w:r>
      <w:proofErr w:type="gramEnd"/>
      <w:r w:rsidRPr="000B305F">
        <w:rPr>
          <w:rFonts w:ascii="Helvetica" w:hAnsi="Helvetica" w:cs="Helvetica"/>
          <w:sz w:val="22"/>
          <w:szCs w:val="22"/>
          <w:lang w:bidi="ar-SA"/>
        </w:rPr>
        <w:t xml:space="preserve"> increased from a low value. On Fig. 3.2, draw a line to show the variation with</w:t>
      </w:r>
    </w:p>
    <w:p w:rsidR="000B305F" w:rsidRDefault="000B305F" w:rsidP="000B305F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  <w:proofErr w:type="gramStart"/>
      <w:r w:rsidRPr="000B305F">
        <w:rPr>
          <w:rFonts w:ascii="Helvetica" w:hAnsi="Helvetica" w:cs="Helvetica"/>
          <w:sz w:val="22"/>
          <w:szCs w:val="22"/>
          <w:lang w:bidi="ar-SA"/>
        </w:rPr>
        <w:t>frequency</w:t>
      </w:r>
      <w:proofErr w:type="gramEnd"/>
      <w:r w:rsidRPr="000B305F">
        <w:rPr>
          <w:rFonts w:ascii="Helvetica" w:hAnsi="Helvetica" w:cs="Helvetica"/>
          <w:sz w:val="22"/>
          <w:szCs w:val="22"/>
          <w:lang w:bidi="ar-SA"/>
        </w:rPr>
        <w:t xml:space="preserve"> </w:t>
      </w:r>
      <w:r w:rsidRPr="000B305F"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 xml:space="preserve">f </w:t>
      </w:r>
      <w:r w:rsidRPr="000B305F">
        <w:rPr>
          <w:rFonts w:ascii="Helvetica" w:hAnsi="Helvetica" w:cs="Helvetica"/>
          <w:sz w:val="22"/>
          <w:szCs w:val="22"/>
          <w:lang w:bidi="ar-SA"/>
        </w:rPr>
        <w:t xml:space="preserve">of the amplitude </w:t>
      </w:r>
      <w:r w:rsidRPr="000B305F"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 xml:space="preserve">a </w:t>
      </w:r>
      <w:r w:rsidRPr="000B305F">
        <w:rPr>
          <w:rFonts w:ascii="Helvetica" w:hAnsi="Helvetica" w:cs="Helvetica"/>
          <w:sz w:val="22"/>
          <w:szCs w:val="22"/>
          <w:lang w:bidi="ar-SA"/>
        </w:rPr>
        <w:t>of vibration of the sheet. [3]</w:t>
      </w:r>
    </w:p>
    <w:p w:rsidR="000B305F" w:rsidRPr="000B305F" w:rsidRDefault="000B305F" w:rsidP="000B305F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</w:p>
    <w:p w:rsidR="000B305F" w:rsidRPr="000B305F" w:rsidRDefault="000B305F" w:rsidP="000B305F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  <w:r w:rsidRPr="000B305F">
        <w:rPr>
          <w:rFonts w:ascii="Helvetica-Bold" w:hAnsi="Helvetica-Bold" w:cs="Helvetica-Bold"/>
          <w:b/>
          <w:bCs/>
          <w:sz w:val="22"/>
          <w:szCs w:val="22"/>
          <w:lang w:bidi="ar-SA"/>
        </w:rPr>
        <w:t xml:space="preserve">(c) </w:t>
      </w:r>
      <w:r w:rsidRPr="000B305F">
        <w:rPr>
          <w:rFonts w:ascii="Helvetica" w:hAnsi="Helvetica" w:cs="Helvetica"/>
          <w:sz w:val="22"/>
          <w:szCs w:val="22"/>
          <w:lang w:bidi="ar-SA"/>
        </w:rPr>
        <w:t>The frequency of the oscillator is now maintained at a constant value. The amplitude of</w:t>
      </w:r>
    </w:p>
    <w:p w:rsidR="000B305F" w:rsidRPr="000B305F" w:rsidRDefault="000B305F" w:rsidP="000B305F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  <w:proofErr w:type="gramStart"/>
      <w:r w:rsidRPr="000B305F">
        <w:rPr>
          <w:rFonts w:ascii="Helvetica" w:hAnsi="Helvetica" w:cs="Helvetica"/>
          <w:sz w:val="22"/>
          <w:szCs w:val="22"/>
          <w:lang w:bidi="ar-SA"/>
        </w:rPr>
        <w:t>vibration</w:t>
      </w:r>
      <w:proofErr w:type="gramEnd"/>
      <w:r w:rsidRPr="000B305F">
        <w:rPr>
          <w:rFonts w:ascii="Helvetica" w:hAnsi="Helvetica" w:cs="Helvetica"/>
          <w:sz w:val="22"/>
          <w:szCs w:val="22"/>
          <w:lang w:bidi="ar-SA"/>
        </w:rPr>
        <w:t xml:space="preserve"> is found to decrease when the current in the electromagnet is switched on.</w:t>
      </w:r>
    </w:p>
    <w:p w:rsidR="000B305F" w:rsidRDefault="000B305F" w:rsidP="000B305F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  <w:r w:rsidRPr="000B305F">
        <w:rPr>
          <w:rFonts w:ascii="Helvetica" w:hAnsi="Helvetica" w:cs="Helvetica"/>
          <w:sz w:val="22"/>
          <w:szCs w:val="22"/>
          <w:lang w:bidi="ar-SA"/>
        </w:rPr>
        <w:t>Use the laws of electromagnetic induction to explain this observation.</w:t>
      </w:r>
    </w:p>
    <w:p w:rsidR="000B305F" w:rsidRPr="000B305F" w:rsidRDefault="000B305F" w:rsidP="000B305F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</w:p>
    <w:p w:rsidR="000B305F" w:rsidRDefault="000B305F" w:rsidP="000B305F">
      <w:pPr>
        <w:autoSpaceDE w:val="0"/>
        <w:autoSpaceDN w:val="0"/>
        <w:adjustRightInd w:val="0"/>
        <w:spacing w:before="0" w:after="0" w:line="480" w:lineRule="auto"/>
        <w:rPr>
          <w:rFonts w:ascii="Helvetica" w:hAnsi="Helvetica" w:cs="Helvetica"/>
          <w:sz w:val="22"/>
          <w:szCs w:val="22"/>
          <w:lang w:val="es-ES" w:bidi="ar-SA"/>
        </w:rPr>
      </w:pPr>
      <w:r>
        <w:rPr>
          <w:rFonts w:ascii="Helvetica" w:hAnsi="Helvetica" w:cs="Helvetica"/>
          <w:sz w:val="22"/>
          <w:szCs w:val="22"/>
          <w:lang w:val="es-ES" w:bidi="ar-SA"/>
        </w:rPr>
        <w:t>..........................................................................................................................................</w:t>
      </w:r>
    </w:p>
    <w:p w:rsidR="000B305F" w:rsidRDefault="000B305F" w:rsidP="000B305F">
      <w:pPr>
        <w:autoSpaceDE w:val="0"/>
        <w:autoSpaceDN w:val="0"/>
        <w:adjustRightInd w:val="0"/>
        <w:spacing w:before="0" w:after="0" w:line="480" w:lineRule="auto"/>
        <w:rPr>
          <w:rFonts w:ascii="Helvetica" w:hAnsi="Helvetica" w:cs="Helvetica"/>
          <w:sz w:val="22"/>
          <w:szCs w:val="22"/>
          <w:lang w:val="es-ES" w:bidi="ar-SA"/>
        </w:rPr>
      </w:pPr>
      <w:r>
        <w:rPr>
          <w:rFonts w:ascii="Helvetica" w:hAnsi="Helvetica" w:cs="Helvetica"/>
          <w:sz w:val="22"/>
          <w:szCs w:val="22"/>
          <w:lang w:val="es-ES" w:bidi="ar-SA"/>
        </w:rPr>
        <w:t>..........................................................................................................................................</w:t>
      </w:r>
    </w:p>
    <w:p w:rsidR="000B305F" w:rsidRDefault="000B305F" w:rsidP="000B305F">
      <w:pPr>
        <w:autoSpaceDE w:val="0"/>
        <w:autoSpaceDN w:val="0"/>
        <w:adjustRightInd w:val="0"/>
        <w:spacing w:before="0" w:after="0" w:line="480" w:lineRule="auto"/>
        <w:rPr>
          <w:rFonts w:ascii="Helvetica" w:hAnsi="Helvetica" w:cs="Helvetica"/>
          <w:sz w:val="22"/>
          <w:szCs w:val="22"/>
          <w:lang w:val="es-ES" w:bidi="ar-SA"/>
        </w:rPr>
      </w:pPr>
      <w:r>
        <w:rPr>
          <w:rFonts w:ascii="Helvetica" w:hAnsi="Helvetica" w:cs="Helvetica"/>
          <w:sz w:val="22"/>
          <w:szCs w:val="22"/>
          <w:lang w:val="es-ES" w:bidi="ar-SA"/>
        </w:rPr>
        <w:t>..........................................................................................................................................</w:t>
      </w:r>
    </w:p>
    <w:p w:rsidR="000B305F" w:rsidRDefault="000B305F" w:rsidP="000B305F">
      <w:pPr>
        <w:autoSpaceDE w:val="0"/>
        <w:autoSpaceDN w:val="0"/>
        <w:adjustRightInd w:val="0"/>
        <w:spacing w:before="0" w:after="0" w:line="480" w:lineRule="auto"/>
        <w:rPr>
          <w:rFonts w:ascii="Helvetica" w:hAnsi="Helvetica" w:cs="Helvetica"/>
          <w:sz w:val="22"/>
          <w:szCs w:val="22"/>
          <w:lang w:val="es-ES" w:bidi="ar-SA"/>
        </w:rPr>
      </w:pPr>
      <w:r>
        <w:rPr>
          <w:rFonts w:ascii="Helvetica" w:hAnsi="Helvetica" w:cs="Helvetica"/>
          <w:sz w:val="22"/>
          <w:szCs w:val="22"/>
          <w:lang w:val="es-ES" w:bidi="ar-SA"/>
        </w:rPr>
        <w:t>..........................................................................................................................................</w:t>
      </w:r>
    </w:p>
    <w:p w:rsidR="000B305F" w:rsidRPr="000B305F" w:rsidRDefault="000B305F" w:rsidP="000B305F">
      <w:pPr>
        <w:autoSpaceDE w:val="0"/>
        <w:autoSpaceDN w:val="0"/>
        <w:adjustRightInd w:val="0"/>
        <w:spacing w:before="0" w:after="0" w:line="480" w:lineRule="auto"/>
        <w:rPr>
          <w:rFonts w:ascii="Helvetica" w:hAnsi="Helvetica" w:cs="Helvetica"/>
          <w:sz w:val="22"/>
          <w:szCs w:val="22"/>
          <w:lang w:val="es-ES" w:bidi="ar-SA"/>
        </w:rPr>
      </w:pPr>
      <w:r>
        <w:rPr>
          <w:rFonts w:ascii="Helvetica" w:hAnsi="Helvetica" w:cs="Helvetica"/>
          <w:sz w:val="22"/>
          <w:szCs w:val="22"/>
          <w:lang w:val="es-ES" w:bidi="ar-SA"/>
        </w:rPr>
        <w:t>..........................................................................................................................................[4]</w:t>
      </w:r>
    </w:p>
    <w:sectPr w:rsidR="000B305F" w:rsidRPr="000B305F" w:rsidSect="007753B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875"/>
    <w:multiLevelType w:val="hybridMultilevel"/>
    <w:tmpl w:val="E5EC0F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753BB"/>
    <w:rsid w:val="000B305F"/>
    <w:rsid w:val="0054772D"/>
    <w:rsid w:val="00745F12"/>
    <w:rsid w:val="007753BB"/>
    <w:rsid w:val="009876DF"/>
    <w:rsid w:val="00C0346B"/>
    <w:rsid w:val="00F5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A5"/>
    <w:pPr>
      <w:spacing w:before="200"/>
    </w:pPr>
    <w:rPr>
      <w:rFonts w:ascii="Comic Sans MS" w:hAnsi="Comic Sans MS"/>
      <w:sz w:val="24"/>
      <w:szCs w:val="20"/>
      <w:lang w:val="en-US" w:bidi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F511A5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hd w:val="clear" w:color="auto" w:fill="DBE5F1" w:themeFill="accent1" w:themeFillTint="33"/>
      <w:spacing w:after="0"/>
      <w:outlineLvl w:val="1"/>
    </w:pPr>
    <w:rPr>
      <w:b/>
      <w:spacing w:val="15"/>
      <w:sz w:val="22"/>
      <w:szCs w:val="22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511A5"/>
    <w:pPr>
      <w:spacing w:before="720"/>
    </w:pPr>
    <w:rPr>
      <w:b/>
      <w:color w:val="000000" w:themeColor="tex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511A5"/>
    <w:rPr>
      <w:rFonts w:ascii="Comic Sans MS" w:hAnsi="Comic Sans MS"/>
      <w:b/>
      <w:color w:val="000000" w:themeColor="text1"/>
      <w:spacing w:val="10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F511A5"/>
    <w:rPr>
      <w:rFonts w:ascii="Comic Sans MS" w:hAnsi="Comic Sans MS"/>
      <w:b/>
      <w:spacing w:val="15"/>
      <w:shd w:val="clear" w:color="auto" w:fill="DBE5F1" w:themeFill="accent1" w:themeFillTint="3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3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3BB"/>
    <w:rPr>
      <w:rFonts w:ascii="Tahoma" w:hAnsi="Tahoma" w:cs="Tahoma"/>
      <w:sz w:val="16"/>
      <w:szCs w:val="16"/>
      <w:lang w:val="en-US" w:bidi="en-US"/>
    </w:rPr>
  </w:style>
  <w:style w:type="paragraph" w:styleId="Prrafodelista">
    <w:name w:val="List Paragraph"/>
    <w:basedOn w:val="Normal"/>
    <w:uiPriority w:val="34"/>
    <w:qFormat/>
    <w:rsid w:val="000B3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IBM_Fisica</dc:creator>
  <cp:keywords/>
  <dc:description/>
  <cp:lastModifiedBy>IBM_Fisica</cp:lastModifiedBy>
  <cp:revision>2</cp:revision>
  <dcterms:created xsi:type="dcterms:W3CDTF">2012-03-06T11:44:00Z</dcterms:created>
  <dcterms:modified xsi:type="dcterms:W3CDTF">2012-03-06T12:11:00Z</dcterms:modified>
</cp:coreProperties>
</file>