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8B" w:rsidRDefault="00F3238B" w:rsidP="00F3238B">
      <w:pPr>
        <w:pStyle w:val="TAPMain"/>
        <w:pageBreakBefore/>
      </w:pPr>
      <w:r>
        <w:t>Radians and angular speed</w:t>
      </w:r>
    </w:p>
    <w:p w:rsidR="00F3238B" w:rsidRDefault="00F3238B" w:rsidP="00F3238B">
      <w:pPr>
        <w:pStyle w:val="TAPPara"/>
      </w:pPr>
      <w:r>
        <w:t>In many physical situations you are concerned with the motion of objects moving in a circle, such as planets in orbit around the Sun or more mundane examples like wheels turning on a bicycle or washing drying in a spin drier. The measurement of speed can be expressed in several different ways; the following questions are designed to help you become confident in their use.</w:t>
      </w:r>
    </w:p>
    <w:p w:rsidR="00F3238B" w:rsidRDefault="00F3238B" w:rsidP="00F3238B">
      <w:pPr>
        <w:pStyle w:val="TAPPar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Rotation</w:t>
      </w:r>
    </w:p>
    <w:p w:rsidR="00F3238B" w:rsidRDefault="00F3238B" w:rsidP="00F3238B">
      <w:pPr>
        <w:pStyle w:val="TAPPara"/>
      </w:pPr>
      <w:r>
        <w:t>Since a radian is the angle between two radii with an arc length equal to the radius, there are 2</w:t>
      </w:r>
      <w:r>
        <w:rPr>
          <w:rFonts w:ascii="Symbol" w:hAnsi="Symbol"/>
        </w:rPr>
        <w:t></w:t>
      </w:r>
      <w:r>
        <w:t xml:space="preserve"> radians in one complete circle. </w:t>
      </w:r>
    </w:p>
    <w:p w:rsidR="00F3238B" w:rsidRDefault="00F3238B" w:rsidP="00F3238B">
      <w:pPr>
        <w:pStyle w:val="TAPPara"/>
        <w:ind w:left="720" w:hanging="720"/>
      </w:pPr>
      <w:r>
        <w:t>1.</w:t>
      </w:r>
      <w:r>
        <w:tab/>
        <w:t xml:space="preserve">Use a calculator to complete the table of </w:t>
      </w:r>
      <w:r>
        <w:rPr>
          <w:rFonts w:ascii="Symbol" w:hAnsi="Symbol"/>
        </w:rPr>
        <w:t></w:t>
      </w:r>
      <w:r>
        <w:t xml:space="preserve"> in degrees and radians, sin </w:t>
      </w:r>
      <w:r>
        <w:rPr>
          <w:rFonts w:ascii="Symbol" w:hAnsi="Symbol"/>
        </w:rPr>
        <w:t></w:t>
      </w:r>
      <w:r>
        <w:rPr>
          <w:rFonts w:ascii="Symbol" w:hAnsi="Symbol"/>
        </w:rPr>
        <w:t></w:t>
      </w:r>
      <w:r>
        <w:rPr>
          <w:rFonts w:ascii="Symbol" w:hAnsi="Symbol"/>
        </w:rPr>
        <w:t></w:t>
      </w:r>
      <w:r>
        <w:t xml:space="preserve"> cos </w:t>
      </w:r>
      <w:r>
        <w:rPr>
          <w:rFonts w:ascii="Symbol" w:hAnsi="Symbol"/>
        </w:rPr>
        <w:t></w:t>
      </w:r>
      <w:r>
        <w:rPr>
          <w:rFonts w:ascii="Symbol" w:hAnsi="Symbol"/>
        </w:rPr>
        <w:t></w:t>
      </w:r>
      <w:r>
        <w:t xml:space="preserve"> and tan </w:t>
      </w:r>
      <w:r>
        <w:rPr>
          <w:rFonts w:ascii="Symbol" w:hAnsi="Symbol"/>
        </w:rPr>
        <w:t></w:t>
      </w:r>
      <w:r>
        <w:t xml:space="preserve"> when </w:t>
      </w:r>
      <w:r>
        <w:rPr>
          <w:rFonts w:ascii="Symbol" w:hAnsi="Symbol"/>
        </w:rPr>
        <w:t></w:t>
      </w:r>
      <w:r>
        <w:t xml:space="preserve"> has values in degrees shown in the table:</w:t>
      </w:r>
    </w:p>
    <w:p w:rsidR="00F3238B" w:rsidRDefault="00F3238B" w:rsidP="00F3238B">
      <w:pPr>
        <w:pStyle w:val="TAPPara"/>
      </w:pPr>
    </w:p>
    <w:tbl>
      <w:tblPr>
        <w:tblW w:w="0" w:type="auto"/>
        <w:jc w:val="center"/>
        <w:tblLayout w:type="fixed"/>
        <w:tblLook w:val="0000"/>
      </w:tblPr>
      <w:tblGrid>
        <w:gridCol w:w="934"/>
        <w:gridCol w:w="934"/>
        <w:gridCol w:w="934"/>
        <w:gridCol w:w="934"/>
        <w:gridCol w:w="955"/>
      </w:tblGrid>
      <w:tr w:rsidR="00F3238B" w:rsidTr="0047443E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38B" w:rsidRDefault="00F3238B" w:rsidP="0047443E">
            <w:pPr>
              <w:pStyle w:val="TAPPara"/>
              <w:snapToGrid w:val="0"/>
              <w:jc w:val="center"/>
            </w:pPr>
            <w:r>
              <w:rPr>
                <w:rFonts w:ascii="Symbol" w:hAnsi="Symbol"/>
              </w:rPr>
              <w:t></w:t>
            </w:r>
            <w:r>
              <w:t xml:space="preserve"> degree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38B" w:rsidRDefault="00F3238B" w:rsidP="0047443E">
            <w:pPr>
              <w:pStyle w:val="TAPPara"/>
              <w:snapToGrid w:val="0"/>
              <w:jc w:val="center"/>
            </w:pPr>
            <w:r>
              <w:rPr>
                <w:rFonts w:ascii="Symbol" w:hAnsi="Symbol"/>
              </w:rPr>
              <w:t></w:t>
            </w:r>
            <w:r>
              <w:t xml:space="preserve"> in radians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  <w:rPr>
                <w:rFonts w:ascii="Symbol" w:hAnsi="Symbol"/>
              </w:rPr>
            </w:pPr>
            <w:r>
              <w:t xml:space="preserve">sin </w:t>
            </w:r>
            <w:r>
              <w:rPr>
                <w:rFonts w:ascii="Symbol" w:hAnsi="Symbol"/>
              </w:rPr>
              <w:t>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  <w:rPr>
                <w:rFonts w:ascii="Symbol" w:hAnsi="Symbol"/>
              </w:rPr>
            </w:pPr>
            <w:r>
              <w:t xml:space="preserve">cos </w:t>
            </w:r>
            <w:r>
              <w:rPr>
                <w:rFonts w:ascii="Symbol" w:hAnsi="Symbol"/>
              </w:rPr>
              <w:t>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  <w:rPr>
                <w:rFonts w:ascii="Symbol" w:hAnsi="Symbol"/>
              </w:rPr>
            </w:pPr>
            <w:r>
              <w:t xml:space="preserve">tan </w:t>
            </w:r>
            <w:r>
              <w:rPr>
                <w:rFonts w:ascii="Symbol" w:hAnsi="Symbol"/>
              </w:rPr>
              <w:t></w:t>
            </w:r>
          </w:p>
        </w:tc>
      </w:tr>
      <w:tr w:rsidR="00F3238B" w:rsidTr="0047443E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38B" w:rsidRDefault="00F3238B" w:rsidP="0047443E">
            <w:pPr>
              <w:pStyle w:val="TAPPara"/>
              <w:snapToGrid w:val="0"/>
              <w:jc w:val="center"/>
            </w:pPr>
            <w:r>
              <w:t>0.01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</w:tr>
      <w:tr w:rsidR="00F3238B" w:rsidTr="0047443E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38B" w:rsidRDefault="00F3238B" w:rsidP="0047443E">
            <w:pPr>
              <w:pStyle w:val="TAPPara"/>
              <w:snapToGrid w:val="0"/>
              <w:jc w:val="center"/>
            </w:pPr>
            <w:r>
              <w:t>0.1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</w:tr>
      <w:tr w:rsidR="00F3238B" w:rsidTr="0047443E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38B" w:rsidRDefault="00F3238B" w:rsidP="0047443E">
            <w:pPr>
              <w:pStyle w:val="TAPPara"/>
              <w:snapToGrid w:val="0"/>
              <w:jc w:val="center"/>
            </w:pPr>
            <w:r>
              <w:t>0.5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</w:tr>
      <w:tr w:rsidR="00F3238B" w:rsidTr="0047443E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38B" w:rsidRDefault="00F3238B" w:rsidP="0047443E">
            <w:pPr>
              <w:pStyle w:val="TAPPara"/>
              <w:snapToGrid w:val="0"/>
              <w:jc w:val="center"/>
            </w:pPr>
            <w: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</w:tr>
      <w:tr w:rsidR="00F3238B" w:rsidTr="0047443E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38B" w:rsidRDefault="00F3238B" w:rsidP="0047443E">
            <w:pPr>
              <w:pStyle w:val="TAPPara"/>
              <w:snapToGrid w:val="0"/>
              <w:jc w:val="center"/>
            </w:pPr>
            <w:r>
              <w:t>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</w:tr>
      <w:tr w:rsidR="00F3238B" w:rsidTr="0047443E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38B" w:rsidRDefault="00F3238B" w:rsidP="0047443E">
            <w:pPr>
              <w:pStyle w:val="TAPPara"/>
              <w:snapToGrid w:val="0"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</w:tr>
      <w:tr w:rsidR="00F3238B" w:rsidTr="0047443E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38B" w:rsidRDefault="00F3238B" w:rsidP="0047443E">
            <w:pPr>
              <w:pStyle w:val="TAPPara"/>
              <w:snapToGrid w:val="0"/>
              <w:jc w:val="center"/>
            </w:pPr>
            <w:r>
              <w:t>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</w:tr>
      <w:tr w:rsidR="00F3238B" w:rsidTr="0047443E">
        <w:trPr>
          <w:jc w:val="center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38B" w:rsidRDefault="00F3238B" w:rsidP="0047443E">
            <w:pPr>
              <w:pStyle w:val="TAPPara"/>
              <w:snapToGrid w:val="0"/>
              <w:jc w:val="center"/>
            </w:pPr>
            <w:r>
              <w:t>70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8B" w:rsidRDefault="00F3238B" w:rsidP="0047443E">
            <w:pPr>
              <w:pStyle w:val="TAPPara"/>
              <w:snapToGrid w:val="0"/>
            </w:pPr>
          </w:p>
        </w:tc>
      </w:tr>
    </w:tbl>
    <w:p w:rsidR="00F3238B" w:rsidRDefault="00F3238B" w:rsidP="00F3238B">
      <w:pPr>
        <w:pStyle w:val="TAPPara"/>
      </w:pPr>
    </w:p>
    <w:p w:rsidR="00F3238B" w:rsidRDefault="00F3238B" w:rsidP="00F3238B">
      <w:pPr>
        <w:pStyle w:val="TAPPara"/>
        <w:ind w:firstLine="720"/>
      </w:pPr>
      <w:r>
        <w:t xml:space="preserve">When </w:t>
      </w:r>
      <w:r>
        <w:rPr>
          <w:rFonts w:ascii="Symbol" w:hAnsi="Symbol"/>
        </w:rPr>
        <w:t></w:t>
      </w:r>
      <w:r>
        <w:t xml:space="preserve"> (in radians) is small what are suitable approximations </w:t>
      </w:r>
      <w:proofErr w:type="gramStart"/>
      <w:r>
        <w:t>for:</w:t>
      </w:r>
      <w:proofErr w:type="gramEnd"/>
    </w:p>
    <w:p w:rsidR="00F3238B" w:rsidRDefault="00F3238B" w:rsidP="00F3238B">
      <w:pPr>
        <w:pStyle w:val="TAPPara"/>
        <w:ind w:firstLine="720"/>
      </w:pPr>
      <w:proofErr w:type="gramStart"/>
      <w:r>
        <w:t>sin</w:t>
      </w:r>
      <w:proofErr w:type="gramEnd"/>
      <w:r>
        <w:t xml:space="preserve"> </w:t>
      </w:r>
      <w:r>
        <w:rPr>
          <w:rFonts w:ascii="Symbol" w:hAnsi="Symbol"/>
        </w:rPr>
        <w:t></w:t>
      </w:r>
      <w:r>
        <w:t xml:space="preserve">, tan </w:t>
      </w:r>
      <w:r>
        <w:rPr>
          <w:rFonts w:ascii="Symbol" w:hAnsi="Symbol"/>
        </w:rPr>
        <w:t></w:t>
      </w:r>
      <w:r>
        <w:t xml:space="preserve">, cos </w:t>
      </w:r>
      <w:r>
        <w:rPr>
          <w:rFonts w:ascii="Symbol" w:hAnsi="Symbol"/>
        </w:rPr>
        <w:t></w:t>
      </w:r>
      <w:r>
        <w:t>?</w:t>
      </w:r>
    </w:p>
    <w:p w:rsidR="00F3238B" w:rsidRDefault="00F3238B" w:rsidP="00F3238B">
      <w:pPr>
        <w:pStyle w:val="TAPPara"/>
      </w:pPr>
      <w:r>
        <w:t>The set of questions below consider a simple example of an object moving in a circle at constant speed.</w:t>
      </w:r>
    </w:p>
    <w:p w:rsidR="00F3238B" w:rsidRDefault="00F3238B" w:rsidP="00F3238B">
      <w:pPr>
        <w:pStyle w:val="TAPPara"/>
      </w:pPr>
    </w:p>
    <w:p w:rsidR="00F3238B" w:rsidRDefault="00F3238B" w:rsidP="00F3238B">
      <w:pPr>
        <w:pStyle w:val="TAPPara"/>
        <w:ind w:left="720" w:hanging="720"/>
      </w:pPr>
      <w:r>
        <w:t>2.</w:t>
      </w:r>
      <w:r>
        <w:tab/>
        <w:t>Work to two significant figures. Write down the angle in radians if the object moves in one complete circle, and then deduce the number of radians in a right angle.</w:t>
      </w:r>
    </w:p>
    <w:p w:rsidR="00F3238B" w:rsidRDefault="00F3238B" w:rsidP="00F3238B">
      <w:pPr>
        <w:pStyle w:val="TAPPara"/>
      </w:pPr>
      <w:r>
        <w:t>3.</w:t>
      </w:r>
      <w:r>
        <w:tab/>
        <w:t xml:space="preserve">The object rotates at 15 revolutions per minute. Calculate the angular speed in radian per </w:t>
      </w:r>
      <w:r>
        <w:tab/>
        <w:t>second.</w:t>
      </w:r>
    </w:p>
    <w:p w:rsidR="00F3238B" w:rsidRDefault="00F3238B" w:rsidP="00F3238B">
      <w:pPr>
        <w:pStyle w:val="TAPPara"/>
      </w:pPr>
      <w:r>
        <w:t>4.</w:t>
      </w:r>
      <w:r>
        <w:tab/>
        <w:t>A rotating restaurant.</w:t>
      </w:r>
    </w:p>
    <w:p w:rsidR="00F3238B" w:rsidRDefault="00F3238B" w:rsidP="00F3238B">
      <w:pPr>
        <w:pStyle w:val="TAPPara"/>
        <w:ind w:left="720"/>
      </w:pPr>
      <w:r>
        <w:t>A high tower has a rotating restaurant that moves slowly round in a circle while the diners are eating. The restaurant is designed to give a full 360</w:t>
      </w:r>
      <w:r>
        <w:rPr>
          <w:rFonts w:ascii="Symbol" w:hAnsi="Symbol"/>
        </w:rPr>
        <w:t></w:t>
      </w:r>
      <w:r>
        <w:t xml:space="preserve"> view of the sky line in the two hours normally taken by diners. </w:t>
      </w:r>
    </w:p>
    <w:p w:rsidR="00F3238B" w:rsidRDefault="00F3238B" w:rsidP="00F3238B">
      <w:pPr>
        <w:pStyle w:val="TAPPara"/>
      </w:pPr>
      <w:r>
        <w:rPr>
          <w:sz w:val="24"/>
        </w:rPr>
        <w:tab/>
      </w:r>
      <w:r>
        <w:t>Calculate the angular speed in radians per second.</w:t>
      </w:r>
    </w:p>
    <w:p w:rsidR="00F3238B" w:rsidRDefault="00F3238B" w:rsidP="00F3238B">
      <w:pPr>
        <w:pStyle w:val="TAPPara"/>
      </w:pPr>
      <w:r>
        <w:t>5.</w:t>
      </w:r>
      <w:r>
        <w:tab/>
        <w:t xml:space="preserve">The diners are sitting at 20 m from the central axis of the tower. </w:t>
      </w:r>
    </w:p>
    <w:p w:rsidR="00F3238B" w:rsidRDefault="00F3238B" w:rsidP="00F3238B">
      <w:pPr>
        <w:pStyle w:val="TAPPara"/>
      </w:pPr>
      <w:r>
        <w:rPr>
          <w:sz w:val="24"/>
        </w:rPr>
        <w:tab/>
      </w:r>
      <w:r>
        <w:t>Calculate their speed in metres per second.</w:t>
      </w:r>
    </w:p>
    <w:p w:rsidR="00F3238B" w:rsidRDefault="00F3238B" w:rsidP="00F3238B">
      <w:pPr>
        <w:pStyle w:val="TAPPara"/>
        <w:ind w:firstLine="720"/>
      </w:pPr>
      <w:r>
        <w:t>Do you think they will be aware of their movement relative to the outside?</w:t>
      </w:r>
    </w:p>
    <w:p w:rsidR="00865035" w:rsidRDefault="00865035"/>
    <w:sectPr w:rsidR="00865035" w:rsidSect="00865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238B"/>
    <w:rsid w:val="00865035"/>
    <w:rsid w:val="00F3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8B"/>
    <w:pPr>
      <w:suppressAutoHyphens/>
      <w:spacing w:after="0" w:line="240" w:lineRule="auto"/>
    </w:pPr>
    <w:rPr>
      <w:rFonts w:ascii="Times" w:eastAsia="Times" w:hAnsi="Times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PMain">
    <w:name w:val="TAP Main"/>
    <w:basedOn w:val="Normal"/>
    <w:rsid w:val="00F3238B"/>
    <w:pPr>
      <w:widowControl w:val="0"/>
      <w:autoSpaceDE w:val="0"/>
      <w:spacing w:before="72"/>
    </w:pPr>
    <w:rPr>
      <w:rFonts w:ascii="Arial" w:eastAsia="Arial" w:hAnsi="Arial" w:cs="Arial"/>
      <w:b/>
      <w:bCs/>
      <w:color w:val="000080"/>
      <w:sz w:val="28"/>
      <w:szCs w:val="28"/>
    </w:rPr>
  </w:style>
  <w:style w:type="paragraph" w:customStyle="1" w:styleId="TAPPara">
    <w:name w:val="TAP Para"/>
    <w:basedOn w:val="Normal"/>
    <w:rsid w:val="00F3238B"/>
    <w:pPr>
      <w:spacing w:before="120"/>
    </w:pPr>
    <w:rPr>
      <w:rFonts w:ascii="Arial" w:hAnsi="Arial" w:cs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S-8</dc:creator>
  <cp:lastModifiedBy>S-8</cp:lastModifiedBy>
  <cp:revision>1</cp:revision>
  <dcterms:created xsi:type="dcterms:W3CDTF">2014-02-26T07:57:00Z</dcterms:created>
  <dcterms:modified xsi:type="dcterms:W3CDTF">2014-02-26T07:58:00Z</dcterms:modified>
</cp:coreProperties>
</file>